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proofErr w:type="gramStart"/>
      <w:r w:rsidRPr="00C128E9">
        <w:rPr>
          <w:rFonts w:ascii="Times New Roman" w:hAnsi="Times New Roman" w:cs="Times New Roman"/>
          <w:b/>
          <w:szCs w:val="28"/>
        </w:rPr>
        <w:t>Муниципальное  бюджетное</w:t>
      </w:r>
      <w:proofErr w:type="gramEnd"/>
      <w:r w:rsidRPr="00C128E9">
        <w:rPr>
          <w:rFonts w:ascii="Times New Roman" w:hAnsi="Times New Roman" w:cs="Times New Roman"/>
          <w:b/>
          <w:szCs w:val="28"/>
        </w:rPr>
        <w:t xml:space="preserve"> </w:t>
      </w:r>
      <w:r>
        <w:rPr>
          <w:rFonts w:ascii="Times New Roman" w:hAnsi="Times New Roman" w:cs="Times New Roman"/>
          <w:b/>
          <w:szCs w:val="28"/>
        </w:rPr>
        <w:t>о</w:t>
      </w:r>
      <w:r w:rsidRPr="00C128E9">
        <w:rPr>
          <w:rFonts w:ascii="Times New Roman" w:hAnsi="Times New Roman" w:cs="Times New Roman"/>
          <w:b/>
          <w:szCs w:val="28"/>
        </w:rPr>
        <w:t>бразовательное учреждение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C128E9">
        <w:rPr>
          <w:rFonts w:ascii="Times New Roman" w:hAnsi="Times New Roman" w:cs="Times New Roman"/>
          <w:b/>
          <w:szCs w:val="28"/>
        </w:rPr>
        <w:t xml:space="preserve">средняя </w:t>
      </w:r>
      <w:r>
        <w:rPr>
          <w:rFonts w:ascii="Times New Roman" w:hAnsi="Times New Roman" w:cs="Times New Roman"/>
          <w:b/>
          <w:szCs w:val="28"/>
        </w:rPr>
        <w:t xml:space="preserve">общеобразовательная </w:t>
      </w:r>
      <w:r w:rsidRPr="00C128E9">
        <w:rPr>
          <w:rFonts w:ascii="Times New Roman" w:hAnsi="Times New Roman" w:cs="Times New Roman"/>
          <w:b/>
          <w:szCs w:val="28"/>
        </w:rPr>
        <w:t xml:space="preserve">школа </w:t>
      </w:r>
      <w:r>
        <w:rPr>
          <w:rFonts w:ascii="Times New Roman" w:hAnsi="Times New Roman" w:cs="Times New Roman"/>
          <w:b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Cs w:val="28"/>
        </w:rPr>
        <w:t>Даниловский</w:t>
      </w:r>
      <w:proofErr w:type="spellEnd"/>
      <w:r>
        <w:rPr>
          <w:rFonts w:ascii="Times New Roman" w:hAnsi="Times New Roman" w:cs="Times New Roman"/>
          <w:b/>
          <w:szCs w:val="28"/>
        </w:rPr>
        <w:t xml:space="preserve"> образовательный комплекс №1»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F1275" w:rsidRPr="00C128E9" w:rsidTr="00897D2B">
        <w:tc>
          <w:tcPr>
            <w:tcW w:w="4785" w:type="dxa"/>
          </w:tcPr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 xml:space="preserve">Рассмотрена </w:t>
            </w:r>
          </w:p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 xml:space="preserve">на заседании МО </w:t>
            </w:r>
          </w:p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 xml:space="preserve">протокол № </w:t>
            </w:r>
            <w:r>
              <w:rPr>
                <w:rFonts w:ascii="Times New Roman" w:hAnsi="Times New Roman" w:cs="Times New Roman"/>
              </w:rPr>
              <w:t>1</w:t>
            </w:r>
            <w:r w:rsidRPr="00C128E9">
              <w:rPr>
                <w:rFonts w:ascii="Times New Roman" w:hAnsi="Times New Roman" w:cs="Times New Roman"/>
              </w:rPr>
              <w:t xml:space="preserve">   </w:t>
            </w:r>
          </w:p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128E9">
              <w:rPr>
                <w:rFonts w:ascii="Times New Roman" w:hAnsi="Times New Roman" w:cs="Times New Roman"/>
              </w:rPr>
              <w:t>от  «</w:t>
            </w:r>
            <w:proofErr w:type="gramEnd"/>
            <w:r>
              <w:rPr>
                <w:rFonts w:ascii="Times New Roman" w:hAnsi="Times New Roman" w:cs="Times New Roman"/>
              </w:rPr>
              <w:t>31</w:t>
            </w:r>
            <w:r w:rsidRPr="00C128E9">
              <w:rPr>
                <w:rFonts w:ascii="Times New Roman" w:hAnsi="Times New Roman" w:cs="Times New Roman"/>
              </w:rPr>
              <w:t>» «</w:t>
            </w:r>
            <w:r>
              <w:rPr>
                <w:rFonts w:ascii="Times New Roman" w:hAnsi="Times New Roman" w:cs="Times New Roman"/>
              </w:rPr>
              <w:t>августа » 2026</w:t>
            </w:r>
            <w:r w:rsidRPr="00C128E9">
              <w:rPr>
                <w:rFonts w:ascii="Times New Roman" w:hAnsi="Times New Roman" w:cs="Times New Roman"/>
              </w:rPr>
              <w:t xml:space="preserve">  г.    </w:t>
            </w:r>
          </w:p>
          <w:p w:rsidR="008F1275" w:rsidRPr="00C128E9" w:rsidRDefault="008F1275" w:rsidP="008F12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>Руководитель ШМО</w:t>
            </w:r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u w:val="single"/>
              </w:rPr>
              <w:t>Попонина</w:t>
            </w:r>
            <w:proofErr w:type="spellEnd"/>
            <w:r>
              <w:rPr>
                <w:rFonts w:ascii="Times New Roman" w:hAnsi="Times New Roman" w:cs="Times New Roman"/>
                <w:u w:val="single"/>
              </w:rPr>
              <w:t xml:space="preserve"> Я.Е.</w:t>
            </w:r>
            <w:r w:rsidRPr="00C128E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786" w:type="dxa"/>
          </w:tcPr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</w:t>
            </w:r>
            <w:r w:rsidRPr="00C128E9">
              <w:rPr>
                <w:rFonts w:ascii="Times New Roman" w:hAnsi="Times New Roman" w:cs="Times New Roman"/>
              </w:rPr>
              <w:t>Утверждена</w:t>
            </w:r>
            <w:r w:rsidRPr="00C128E9">
              <w:rPr>
                <w:rFonts w:ascii="Times New Roman" w:hAnsi="Times New Roman" w:cs="Times New Roman"/>
              </w:rPr>
              <w:tab/>
            </w:r>
          </w:p>
          <w:p w:rsidR="008F1275" w:rsidRPr="00C128E9" w:rsidRDefault="008F1275" w:rsidP="00897D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п</w:t>
            </w:r>
            <w:r w:rsidRPr="00C128E9">
              <w:rPr>
                <w:rFonts w:ascii="Times New Roman" w:hAnsi="Times New Roman" w:cs="Times New Roman"/>
              </w:rPr>
              <w:t xml:space="preserve">риказ по школе №    </w:t>
            </w:r>
          </w:p>
          <w:p w:rsidR="008F1275" w:rsidRPr="00C128E9" w:rsidRDefault="008F1275" w:rsidP="00897D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</w:t>
            </w:r>
            <w:r w:rsidRPr="00C128E9">
              <w:rPr>
                <w:rFonts w:ascii="Times New Roman" w:hAnsi="Times New Roman" w:cs="Times New Roman"/>
              </w:rPr>
              <w:t>от «___» ___________ 202</w:t>
            </w:r>
            <w:r>
              <w:rPr>
                <w:rFonts w:ascii="Times New Roman" w:hAnsi="Times New Roman" w:cs="Times New Roman"/>
              </w:rPr>
              <w:t>6</w:t>
            </w:r>
            <w:r w:rsidRPr="00C128E9">
              <w:rPr>
                <w:rFonts w:ascii="Times New Roman" w:hAnsi="Times New Roman" w:cs="Times New Roman"/>
              </w:rPr>
              <w:t xml:space="preserve"> г.</w:t>
            </w:r>
          </w:p>
          <w:p w:rsidR="008F1275" w:rsidRPr="00C128E9" w:rsidRDefault="008F1275" w:rsidP="00897D2B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>Директор школы______________</w:t>
            </w:r>
          </w:p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F1275" w:rsidRPr="00C128E9" w:rsidRDefault="008F1275" w:rsidP="008F127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128E9">
        <w:rPr>
          <w:rFonts w:ascii="Times New Roman" w:hAnsi="Times New Roman" w:cs="Times New Roman"/>
        </w:rPr>
        <w:t xml:space="preserve">                     </w:t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  <w:t xml:space="preserve">                        </w:t>
      </w:r>
    </w:p>
    <w:p w:rsidR="008F1275" w:rsidRPr="00C128E9" w:rsidRDefault="008F1275" w:rsidP="008F127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8E9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901CA7">
        <w:rPr>
          <w:rFonts w:ascii="Times New Roman" w:hAnsi="Times New Roman" w:cs="Times New Roman"/>
          <w:b/>
          <w:sz w:val="28"/>
          <w:szCs w:val="28"/>
        </w:rPr>
        <w:t xml:space="preserve">учебному </w:t>
      </w:r>
      <w:r w:rsidRPr="00C128E9">
        <w:rPr>
          <w:rFonts w:ascii="Times New Roman" w:hAnsi="Times New Roman" w:cs="Times New Roman"/>
          <w:b/>
          <w:sz w:val="28"/>
          <w:szCs w:val="28"/>
        </w:rPr>
        <w:t xml:space="preserve">предмету </w:t>
      </w:r>
    </w:p>
    <w:p w:rsidR="008F1275" w:rsidRPr="008F1275" w:rsidRDefault="00464D33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«За страницами учебника математики»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8E9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464D33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464D33">
        <w:rPr>
          <w:rFonts w:ascii="Times New Roman" w:hAnsi="Times New Roman" w:cs="Times New Roman"/>
          <w:b/>
          <w:sz w:val="28"/>
          <w:szCs w:val="28"/>
        </w:rPr>
        <w:t xml:space="preserve"> класс</w:t>
      </w:r>
      <w:r w:rsidR="00C75EAC">
        <w:rPr>
          <w:rFonts w:ascii="Times New Roman" w:hAnsi="Times New Roman" w:cs="Times New Roman"/>
          <w:b/>
          <w:sz w:val="28"/>
          <w:szCs w:val="28"/>
        </w:rPr>
        <w:t>е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34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Default="00464D33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Корнилова С.А</w:t>
      </w:r>
      <w:r w:rsidR="00901CA7">
        <w:rPr>
          <w:rFonts w:ascii="Times New Roman" w:hAnsi="Times New Roman" w:cs="Times New Roman"/>
          <w:b/>
          <w:sz w:val="28"/>
          <w:szCs w:val="28"/>
        </w:rPr>
        <w:t xml:space="preserve">.,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901CA7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464D33" w:rsidRPr="00C128E9" w:rsidRDefault="00464D33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Попонина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Я.Е., 7 класс</w:t>
      </w: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5EAC" w:rsidRPr="00C128E9" w:rsidRDefault="00C75EAC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  <w:t>г. Данилов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128E9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EA51E5" w:rsidRDefault="00EA51E5"/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>ПОЯСНИТЕЛЬНАЯ ЗАПИСКА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b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ОБЩАЯ ХАРАКТЕРИСТИКА УЧЕБНОГО ПРЕДМЕТА "</w:t>
      </w:r>
      <w:r w:rsidR="00464D33">
        <w:rPr>
          <w:rFonts w:ascii="Times New Roman" w:eastAsiaTheme="minorHAnsi" w:hAnsi="Times New Roman"/>
          <w:b/>
          <w:sz w:val="24"/>
          <w:szCs w:val="24"/>
          <w:lang w:eastAsia="en-US"/>
        </w:rPr>
        <w:t>ЗА СТРАНИЦАМИ УЧЕБНИКА МАТЕМАТИКИ</w:t>
      </w: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" </w:t>
      </w:r>
    </w:p>
    <w:p w:rsidR="00D96E3D" w:rsidRPr="00D96E3D" w:rsidRDefault="00D96E3D" w:rsidP="00D96E3D">
      <w:pPr>
        <w:shd w:val="clear" w:color="auto" w:fill="FFFFFF"/>
        <w:spacing w:after="0" w:line="240" w:lineRule="auto"/>
        <w:ind w:firstLine="60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6E3D">
        <w:rPr>
          <w:rFonts w:ascii="Times New Roman" w:eastAsiaTheme="minorHAnsi" w:hAnsi="Times New Roman"/>
          <w:sz w:val="24"/>
          <w:szCs w:val="24"/>
          <w:lang w:eastAsia="en-US"/>
        </w:rPr>
        <w:t>Рабочая программа предмета «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За страницами учебника </w:t>
      </w:r>
      <w:r w:rsidRPr="00D96E3D">
        <w:rPr>
          <w:rFonts w:ascii="Times New Roman" w:eastAsiaTheme="minorHAnsi" w:hAnsi="Times New Roman"/>
          <w:sz w:val="24"/>
          <w:szCs w:val="24"/>
          <w:lang w:eastAsia="en-US"/>
        </w:rPr>
        <w:t xml:space="preserve">математики» разработана на основе требований к результатам освоения основной образовательной программы основного общего образования с учетом основных направлений программ, включенных в структуру основной образовательной программы. </w:t>
      </w:r>
    </w:p>
    <w:p w:rsidR="00901CA7" w:rsidRDefault="00D96E3D" w:rsidP="00D96E3D">
      <w:pPr>
        <w:shd w:val="clear" w:color="auto" w:fill="FFFFFF"/>
        <w:spacing w:after="0" w:line="240" w:lineRule="auto"/>
        <w:ind w:firstLine="60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6E3D">
        <w:rPr>
          <w:rFonts w:ascii="Times New Roman" w:eastAsiaTheme="minorHAnsi" w:hAnsi="Times New Roman"/>
          <w:sz w:val="24"/>
          <w:szCs w:val="24"/>
          <w:lang w:eastAsia="en-US"/>
        </w:rPr>
        <w:t xml:space="preserve">    Программа реализуется через час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ть учебного плана, формируемую </w:t>
      </w:r>
      <w:r w:rsidRPr="00D96E3D">
        <w:rPr>
          <w:rFonts w:ascii="Times New Roman" w:eastAsiaTheme="minorHAnsi" w:hAnsi="Times New Roman"/>
          <w:sz w:val="24"/>
          <w:szCs w:val="24"/>
          <w:lang w:eastAsia="en-US"/>
        </w:rPr>
        <w:t xml:space="preserve">участниками образовательных отношений и обеспечивает развитие личностных, </w:t>
      </w:r>
      <w:proofErr w:type="spellStart"/>
      <w:r w:rsidRPr="00D96E3D">
        <w:rPr>
          <w:rFonts w:ascii="Times New Roman" w:eastAsiaTheme="minorHAnsi" w:hAnsi="Times New Roman"/>
          <w:sz w:val="24"/>
          <w:szCs w:val="24"/>
          <w:lang w:eastAsia="en-US"/>
        </w:rPr>
        <w:t>метапредметных</w:t>
      </w:r>
      <w:proofErr w:type="spellEnd"/>
      <w:r w:rsidRPr="00D96E3D">
        <w:rPr>
          <w:rFonts w:ascii="Times New Roman" w:eastAsiaTheme="minorHAnsi" w:hAnsi="Times New Roman"/>
          <w:sz w:val="24"/>
          <w:szCs w:val="24"/>
          <w:lang w:eastAsia="en-US"/>
        </w:rPr>
        <w:t xml:space="preserve"> результатов и достижение предметных результатов предметной области «Математика и информатика».</w:t>
      </w:r>
    </w:p>
    <w:p w:rsidR="00D96E3D" w:rsidRPr="00901CA7" w:rsidRDefault="00D96E3D" w:rsidP="00D96E3D">
      <w:pPr>
        <w:shd w:val="clear" w:color="auto" w:fill="FFFFFF"/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b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ЦЕЛИ ИЗУЧЕНИЯ УЧЕБНОГО ПРЕДМЕТА "</w:t>
      </w:r>
      <w:r w:rsidR="00464D33">
        <w:rPr>
          <w:rFonts w:ascii="Times New Roman" w:eastAsiaTheme="minorHAnsi" w:hAnsi="Times New Roman"/>
          <w:b/>
          <w:sz w:val="24"/>
          <w:szCs w:val="24"/>
          <w:lang w:eastAsia="en-US"/>
        </w:rPr>
        <w:t>ЗА СТРАНИЦАМИ УЧЕБНИКА МАТЕМАТИКИ</w:t>
      </w: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" </w:t>
      </w:r>
    </w:p>
    <w:p w:rsidR="00901CA7" w:rsidRPr="00901CA7" w:rsidRDefault="00901CA7" w:rsidP="00901CA7">
      <w:pPr>
        <w:shd w:val="clear" w:color="auto" w:fill="FFFFFF"/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7679F8" w:rsidRPr="007679F8" w:rsidRDefault="007679F8" w:rsidP="007679F8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679F8">
        <w:rPr>
          <w:rFonts w:ascii="Times New Roman" w:eastAsiaTheme="minorHAnsi" w:hAnsi="Times New Roman"/>
          <w:sz w:val="24"/>
          <w:szCs w:val="24"/>
          <w:lang w:eastAsia="en-US"/>
        </w:rPr>
        <w:t xml:space="preserve">Цель – формирование у учащихся интереса к математике как науке и развитие пространственного воображения, логического мышления, познавательной и творческой активности, математических способностей и внутренней мотивации к предмету. </w:t>
      </w:r>
    </w:p>
    <w:p w:rsidR="007679F8" w:rsidRPr="007679F8" w:rsidRDefault="007679F8" w:rsidP="007679F8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679F8">
        <w:rPr>
          <w:rFonts w:ascii="Times New Roman" w:eastAsiaTheme="minorHAnsi" w:hAnsi="Times New Roman"/>
          <w:sz w:val="24"/>
          <w:szCs w:val="24"/>
          <w:lang w:eastAsia="en-US"/>
        </w:rPr>
        <w:t>Задачи:</w:t>
      </w:r>
    </w:p>
    <w:p w:rsidR="00993F86" w:rsidRPr="00993F86" w:rsidRDefault="00993F86" w:rsidP="00993F86">
      <w:pPr>
        <w:pStyle w:val="a5"/>
        <w:numPr>
          <w:ilvl w:val="0"/>
          <w:numId w:val="19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3F86">
        <w:rPr>
          <w:rFonts w:ascii="Times New Roman" w:eastAsiaTheme="minorHAnsi" w:hAnsi="Times New Roman"/>
          <w:sz w:val="24"/>
          <w:szCs w:val="24"/>
          <w:lang w:eastAsia="en-US"/>
        </w:rPr>
        <w:t>изучить и отработать признаки делимости на 2, 3, 4, 5, 9, 10, 11 и их комбинации;</w:t>
      </w:r>
    </w:p>
    <w:p w:rsidR="00993F86" w:rsidRPr="00993F86" w:rsidRDefault="00993F86" w:rsidP="00993F86">
      <w:pPr>
        <w:pStyle w:val="a5"/>
        <w:numPr>
          <w:ilvl w:val="0"/>
          <w:numId w:val="19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3F86">
        <w:rPr>
          <w:rFonts w:ascii="Times New Roman" w:eastAsiaTheme="minorHAnsi" w:hAnsi="Times New Roman"/>
          <w:sz w:val="24"/>
          <w:szCs w:val="24"/>
          <w:lang w:eastAsia="en-US"/>
        </w:rPr>
        <w:t>научиться раскладывать числа на простые множители и использовать это для нахождения НОД и НОК;</w:t>
      </w:r>
    </w:p>
    <w:p w:rsidR="00993F86" w:rsidRPr="00993F86" w:rsidRDefault="00993F86" w:rsidP="00993F86">
      <w:pPr>
        <w:pStyle w:val="a5"/>
        <w:numPr>
          <w:ilvl w:val="0"/>
          <w:numId w:val="19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3F86">
        <w:rPr>
          <w:rFonts w:ascii="Times New Roman" w:eastAsiaTheme="minorHAnsi" w:hAnsi="Times New Roman"/>
          <w:sz w:val="24"/>
          <w:szCs w:val="24"/>
          <w:lang w:eastAsia="en-US"/>
        </w:rPr>
        <w:t>решать задачи на нахождение чисел с заданными свойствами делимости (например, наименьшее число с заданным количеством делителей);</w:t>
      </w:r>
    </w:p>
    <w:p w:rsidR="00993F86" w:rsidRPr="00993F86" w:rsidRDefault="00993F86" w:rsidP="00993F86">
      <w:pPr>
        <w:pStyle w:val="a5"/>
        <w:numPr>
          <w:ilvl w:val="0"/>
          <w:numId w:val="19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3F86">
        <w:rPr>
          <w:rFonts w:ascii="Times New Roman" w:eastAsiaTheme="minorHAnsi" w:hAnsi="Times New Roman"/>
          <w:sz w:val="24"/>
          <w:szCs w:val="24"/>
          <w:lang w:eastAsia="en-US"/>
        </w:rPr>
        <w:t>освоить типовые модели задач;</w:t>
      </w:r>
    </w:p>
    <w:p w:rsidR="00993F86" w:rsidRPr="00993F86" w:rsidRDefault="00993F86" w:rsidP="00993F86">
      <w:pPr>
        <w:pStyle w:val="a5"/>
        <w:numPr>
          <w:ilvl w:val="0"/>
          <w:numId w:val="19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3F86">
        <w:rPr>
          <w:rFonts w:ascii="Times New Roman" w:eastAsiaTheme="minorHAnsi" w:hAnsi="Times New Roman"/>
          <w:sz w:val="24"/>
          <w:szCs w:val="24"/>
          <w:lang w:eastAsia="en-US"/>
        </w:rPr>
        <w:t>освоить базовые правила комбинаторики и научиться определять, какое правило уместно в конкретной задаче;</w:t>
      </w:r>
    </w:p>
    <w:p w:rsidR="00993F86" w:rsidRPr="00993F86" w:rsidRDefault="00993F86" w:rsidP="00993F86">
      <w:pPr>
        <w:pStyle w:val="a5"/>
        <w:numPr>
          <w:ilvl w:val="0"/>
          <w:numId w:val="19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3F86">
        <w:rPr>
          <w:rFonts w:ascii="Times New Roman" w:eastAsiaTheme="minorHAnsi" w:hAnsi="Times New Roman"/>
          <w:sz w:val="24"/>
          <w:szCs w:val="24"/>
          <w:lang w:eastAsia="en-US"/>
        </w:rPr>
        <w:t>изучить формулы для перестановок, размещений и сочетаний, научиться применять их в типовых ситуациях;</w:t>
      </w:r>
    </w:p>
    <w:p w:rsidR="00993F86" w:rsidRPr="00993F86" w:rsidRDefault="00993F86" w:rsidP="00993F86">
      <w:pPr>
        <w:pStyle w:val="a5"/>
        <w:numPr>
          <w:ilvl w:val="0"/>
          <w:numId w:val="19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3F86">
        <w:rPr>
          <w:rFonts w:ascii="Times New Roman" w:eastAsiaTheme="minorHAnsi" w:hAnsi="Times New Roman"/>
          <w:sz w:val="24"/>
          <w:szCs w:val="24"/>
          <w:lang w:eastAsia="en-US"/>
        </w:rPr>
        <w:t>усвоить определение функции;</w:t>
      </w:r>
    </w:p>
    <w:p w:rsidR="00901CA7" w:rsidRPr="00993F86" w:rsidRDefault="00993F86" w:rsidP="00993F86">
      <w:pPr>
        <w:pStyle w:val="a5"/>
        <w:numPr>
          <w:ilvl w:val="0"/>
          <w:numId w:val="19"/>
        </w:numPr>
        <w:spacing w:after="0" w:line="240" w:lineRule="auto"/>
        <w:rPr>
          <w:rFonts w:eastAsiaTheme="minorHAnsi"/>
          <w:b/>
          <w:sz w:val="24"/>
          <w:szCs w:val="24"/>
          <w:lang w:eastAsia="en-US"/>
        </w:rPr>
      </w:pPr>
      <w:r w:rsidRPr="00993F86">
        <w:rPr>
          <w:rFonts w:ascii="Times New Roman" w:eastAsiaTheme="minorHAnsi" w:hAnsi="Times New Roman"/>
          <w:sz w:val="24"/>
          <w:szCs w:val="24"/>
          <w:lang w:eastAsia="en-US"/>
        </w:rPr>
        <w:t>тренироваться в решении уравнений с параметрами и модулями на базовом уровне.</w:t>
      </w:r>
    </w:p>
    <w:p w:rsidR="00993F86" w:rsidRDefault="00993F86" w:rsidP="00901CA7">
      <w:pPr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901CA7" w:rsidRPr="00901CA7" w:rsidRDefault="00901CA7" w:rsidP="00901CA7">
      <w:pPr>
        <w:spacing w:after="0" w:line="240" w:lineRule="auto"/>
        <w:rPr>
          <w:rFonts w:eastAsiaTheme="minorHAnsi"/>
          <w:b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МЕСТО УЧЕБНОГО ПРЕДМЕТА </w:t>
      </w:r>
      <w:r w:rsidR="00464D33"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"</w:t>
      </w:r>
      <w:r w:rsidR="00464D33">
        <w:rPr>
          <w:rFonts w:ascii="Times New Roman" w:eastAsiaTheme="minorHAnsi" w:hAnsi="Times New Roman"/>
          <w:b/>
          <w:sz w:val="24"/>
          <w:szCs w:val="24"/>
          <w:lang w:eastAsia="en-US"/>
        </w:rPr>
        <w:t>ЗА СТРАНИЦАМИ УЧЕБНИКА МАТЕМАТИКИ"</w:t>
      </w: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В УЧЕБНОМ ПЛАНЕ</w:t>
      </w:r>
    </w:p>
    <w:p w:rsidR="009135F6" w:rsidRPr="00901CA7" w:rsidRDefault="009135F6" w:rsidP="009135F6">
      <w:p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Учебный план на изучение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«за страницами учебника математики»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в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7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классе отводит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0,5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учебн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ого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час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а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в неделю, всего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17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учебных часов.</w:t>
      </w:r>
    </w:p>
    <w:p w:rsidR="001667F4" w:rsidRDefault="001667F4" w:rsidP="00BE319B">
      <w:pPr>
        <w:spacing w:after="0" w:line="240" w:lineRule="auto"/>
        <w:sectPr w:rsidR="001667F4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01CA7" w:rsidRPr="00901CA7" w:rsidRDefault="00901CA7" w:rsidP="00464D33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 xml:space="preserve">СОДЕРЖАНИЕ УЧЕБНОГО ПРЕДМЕТА </w:t>
      </w:r>
      <w:r w:rsidR="00464D33"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"</w:t>
      </w:r>
      <w:r w:rsidR="00464D33">
        <w:rPr>
          <w:rFonts w:ascii="Times New Roman" w:eastAsiaTheme="minorHAnsi" w:hAnsi="Times New Roman"/>
          <w:b/>
          <w:sz w:val="24"/>
          <w:szCs w:val="24"/>
          <w:lang w:eastAsia="en-US"/>
        </w:rPr>
        <w:t>ЗА СТРАНИЦАМИ УЧЕБНИКА МАТЕМАТИКИ</w:t>
      </w:r>
      <w:r w:rsidR="00464D33"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"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901CA7" w:rsidRPr="00901CA7" w:rsidRDefault="00D96E3D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7</w:t>
      </w:r>
      <w:r w:rsidR="00901CA7"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КЛАСС</w:t>
      </w:r>
    </w:p>
    <w:p w:rsidR="00D96E3D" w:rsidRPr="00D96E3D" w:rsidRDefault="00D96E3D" w:rsidP="00D96E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96E3D">
        <w:rPr>
          <w:rFonts w:ascii="Times New Roman" w:eastAsia="Times New Roman" w:hAnsi="Times New Roman" w:cs="Times New Roman"/>
          <w:b/>
          <w:sz w:val="24"/>
          <w:szCs w:val="24"/>
        </w:rPr>
        <w:t>Делимость чисел</w:t>
      </w:r>
      <w:r w:rsidRPr="00D96E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901CA7" w:rsidRDefault="00D96E3D" w:rsidP="00D96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6E3D">
        <w:rPr>
          <w:rFonts w:ascii="Times New Roman" w:eastAsia="Times New Roman" w:hAnsi="Times New Roman" w:cs="Times New Roman"/>
          <w:sz w:val="24"/>
          <w:szCs w:val="24"/>
        </w:rPr>
        <w:t xml:space="preserve">Делимость натуральных чисел. Признаки делимости чисел. Простые и составные числа. Взаимно простые числа. </w:t>
      </w:r>
      <w:proofErr w:type="gramStart"/>
      <w:r w:rsidRPr="00D96E3D">
        <w:rPr>
          <w:rFonts w:ascii="Times New Roman" w:eastAsia="Times New Roman" w:hAnsi="Times New Roman" w:cs="Times New Roman"/>
          <w:sz w:val="24"/>
          <w:szCs w:val="24"/>
        </w:rPr>
        <w:t>НОД  и</w:t>
      </w:r>
      <w:proofErr w:type="gramEnd"/>
      <w:r w:rsidRPr="00D96E3D">
        <w:rPr>
          <w:rFonts w:ascii="Times New Roman" w:eastAsia="Times New Roman" w:hAnsi="Times New Roman" w:cs="Times New Roman"/>
          <w:sz w:val="24"/>
          <w:szCs w:val="24"/>
        </w:rPr>
        <w:t xml:space="preserve">  НОК чисел. Деление с остатком. </w:t>
      </w:r>
    </w:p>
    <w:p w:rsidR="00D96E3D" w:rsidRPr="00D96E3D" w:rsidRDefault="00D96E3D" w:rsidP="00D96E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6E3D">
        <w:rPr>
          <w:rFonts w:ascii="Times New Roman" w:eastAsia="Times New Roman" w:hAnsi="Times New Roman" w:cs="Times New Roman"/>
          <w:b/>
          <w:sz w:val="24"/>
          <w:szCs w:val="24"/>
        </w:rPr>
        <w:t>Текстовые задачи</w:t>
      </w:r>
    </w:p>
    <w:p w:rsidR="00D96E3D" w:rsidRPr="00D96E3D" w:rsidRDefault="00D96E3D" w:rsidP="00D96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Решение задач на проценты. </w:t>
      </w:r>
      <w:r w:rsidRPr="00D96E3D">
        <w:rPr>
          <w:rFonts w:ascii="Times New Roman" w:eastAsia="Times New Roman" w:hAnsi="Times New Roman" w:cs="Times New Roman"/>
          <w:sz w:val="24"/>
          <w:szCs w:val="24"/>
        </w:rPr>
        <w:t>Решение задач на концен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трацию и процентное содержание. Решение задач на движение. </w:t>
      </w:r>
      <w:r w:rsidRPr="00D96E3D">
        <w:rPr>
          <w:rFonts w:ascii="Times New Roman" w:eastAsia="Times New Roman" w:hAnsi="Times New Roman" w:cs="Times New Roman"/>
          <w:sz w:val="24"/>
          <w:szCs w:val="24"/>
        </w:rPr>
        <w:t>Решение задач на движение по воде.</w:t>
      </w:r>
    </w:p>
    <w:p w:rsidR="00D96E3D" w:rsidRPr="00D96E3D" w:rsidRDefault="00D96E3D" w:rsidP="00D96E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96E3D">
        <w:rPr>
          <w:rFonts w:ascii="Times New Roman" w:eastAsia="Times New Roman" w:hAnsi="Times New Roman" w:cs="Times New Roman"/>
          <w:b/>
          <w:sz w:val="24"/>
          <w:szCs w:val="24"/>
        </w:rPr>
        <w:t>Комбинаторика</w:t>
      </w:r>
    </w:p>
    <w:p w:rsidR="00D96E3D" w:rsidRDefault="00D96E3D" w:rsidP="00D96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6E3D">
        <w:rPr>
          <w:rFonts w:ascii="Times New Roman" w:eastAsia="Times New Roman" w:hAnsi="Times New Roman" w:cs="Times New Roman"/>
          <w:sz w:val="24"/>
          <w:szCs w:val="24"/>
        </w:rPr>
        <w:t>Перестановки. Размещения. Сочетания.  Статистические характеристики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96E3D" w:rsidRPr="00D96E3D" w:rsidRDefault="00D96E3D" w:rsidP="00D96E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6E3D">
        <w:rPr>
          <w:rFonts w:ascii="Times New Roman" w:eastAsia="Times New Roman" w:hAnsi="Times New Roman" w:cs="Times New Roman"/>
          <w:b/>
          <w:sz w:val="24"/>
          <w:szCs w:val="24"/>
        </w:rPr>
        <w:t xml:space="preserve">Функции </w:t>
      </w:r>
    </w:p>
    <w:p w:rsidR="00D96E3D" w:rsidRDefault="00D96E3D" w:rsidP="00D96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6E3D">
        <w:rPr>
          <w:rFonts w:ascii="Times New Roman" w:eastAsia="Times New Roman" w:hAnsi="Times New Roman" w:cs="Times New Roman"/>
          <w:sz w:val="24"/>
          <w:szCs w:val="24"/>
        </w:rPr>
        <w:t>Числовые функции. График функции. Задание функции несколькими формулами. Построение графиков кусочно-заданных функций</w:t>
      </w:r>
    </w:p>
    <w:p w:rsidR="00D96E3D" w:rsidRPr="00D96E3D" w:rsidRDefault="00D96E3D" w:rsidP="00D96E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96E3D">
        <w:rPr>
          <w:rFonts w:ascii="Times New Roman" w:eastAsia="Times New Roman" w:hAnsi="Times New Roman" w:cs="Times New Roman"/>
          <w:b/>
          <w:sz w:val="24"/>
          <w:szCs w:val="24"/>
        </w:rPr>
        <w:t xml:space="preserve">Уравнения </w:t>
      </w:r>
    </w:p>
    <w:p w:rsidR="00D96E3D" w:rsidRPr="00D96E3D" w:rsidRDefault="00D96E3D" w:rsidP="00D96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D96E3D" w:rsidRPr="00D96E3D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D96E3D">
        <w:rPr>
          <w:rFonts w:ascii="Times New Roman" w:eastAsia="Times New Roman" w:hAnsi="Times New Roman" w:cs="Times New Roman"/>
          <w:sz w:val="24"/>
          <w:szCs w:val="24"/>
        </w:rPr>
        <w:t>Простейшие уравнения, содержащие модуль. Линейные уравнения, содержащие параметр. Решение линейных уравнений с двумя переменными в целых числах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>ПЛАНИРУЕМЫЕ ОБРАЗОВАТЕЛЬНЫЕ РЕЗУЛЬТАТЫ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val="en-US"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ЛИЧНОСТНЫЕ РЕЗУЛЬТАТЫ</w:t>
      </w:r>
    </w:p>
    <w:p w:rsidR="00E95D56" w:rsidRPr="00E95D56" w:rsidRDefault="00E95D56" w:rsidP="00E95D56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D56">
        <w:rPr>
          <w:rFonts w:ascii="Times New Roman" w:hAnsi="Times New Roman"/>
          <w:sz w:val="24"/>
          <w:szCs w:val="24"/>
        </w:rPr>
        <w:t>готовности и способности к переходу к самообразованию на основе учебно-познавательной мотивации;</w:t>
      </w:r>
    </w:p>
    <w:p w:rsidR="00E95D56" w:rsidRPr="00E95D56" w:rsidRDefault="00E95D56" w:rsidP="00E95D56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D56">
        <w:rPr>
          <w:rFonts w:ascii="Times New Roman" w:hAnsi="Times New Roman"/>
          <w:sz w:val="24"/>
          <w:szCs w:val="24"/>
        </w:rPr>
        <w:t xml:space="preserve">интереса к изучаемым областям знания и видам деятельности, </w:t>
      </w:r>
    </w:p>
    <w:p w:rsidR="00E95D56" w:rsidRPr="00E95D56" w:rsidRDefault="00E95D56" w:rsidP="00E95D56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D56">
        <w:rPr>
          <w:rFonts w:ascii="Times New Roman" w:hAnsi="Times New Roman"/>
          <w:sz w:val="24"/>
          <w:szCs w:val="24"/>
        </w:rPr>
        <w:t xml:space="preserve">навыков </w:t>
      </w:r>
      <w:proofErr w:type="spellStart"/>
      <w:r w:rsidRPr="00E95D56">
        <w:rPr>
          <w:rFonts w:ascii="Times New Roman" w:hAnsi="Times New Roman"/>
          <w:sz w:val="24"/>
          <w:szCs w:val="24"/>
        </w:rPr>
        <w:t>взаимо</w:t>
      </w:r>
      <w:proofErr w:type="spellEnd"/>
      <w:r w:rsidRPr="00E95D56">
        <w:rPr>
          <w:rFonts w:ascii="Times New Roman" w:hAnsi="Times New Roman"/>
          <w:sz w:val="24"/>
          <w:szCs w:val="24"/>
        </w:rPr>
        <w:t xml:space="preserve">- и самооценки, навыков рефлексии; </w:t>
      </w:r>
    </w:p>
    <w:p w:rsidR="00E95D56" w:rsidRPr="00E95D56" w:rsidRDefault="00E95D56" w:rsidP="00E95D56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D56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сознанного, </w:t>
      </w:r>
      <w:r w:rsidRPr="00E95D56">
        <w:rPr>
          <w:rFonts w:ascii="Times New Roman" w:hAnsi="Times New Roman"/>
          <w:sz w:val="24"/>
          <w:szCs w:val="24"/>
        </w:rPr>
        <w:t>уважительного и доброжелательного отношения к другому человеку, его мнению, гражданской позиции.</w:t>
      </w:r>
    </w:p>
    <w:p w:rsidR="00E95D56" w:rsidRPr="00E95D56" w:rsidRDefault="00E95D56" w:rsidP="00E95D56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D56">
        <w:rPr>
          <w:rFonts w:ascii="Times New Roman" w:hAnsi="Times New Roman"/>
          <w:sz w:val="24"/>
          <w:szCs w:val="24"/>
        </w:rPr>
        <w:t>ценности здорового и безопасного образа жизни.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901CA7" w:rsidRPr="00E95D56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E95D56">
        <w:rPr>
          <w:rFonts w:ascii="Times New Roman" w:eastAsiaTheme="minorHAnsi" w:hAnsi="Times New Roman"/>
          <w:sz w:val="24"/>
          <w:szCs w:val="24"/>
          <w:lang w:eastAsia="en-US"/>
        </w:rPr>
        <w:t>МЕТАПРЕДМЕТНЫЕ РЕЗУЛЬТАТЫ</w:t>
      </w:r>
    </w:p>
    <w:p w:rsidR="00E95D56" w:rsidRPr="00E95D56" w:rsidRDefault="00E95D56" w:rsidP="00E95D5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95D56">
        <w:rPr>
          <w:rFonts w:ascii="Times New Roman" w:eastAsiaTheme="minorHAnsi" w:hAnsi="Times New Roman"/>
          <w:sz w:val="24"/>
          <w:szCs w:val="24"/>
          <w:lang w:eastAsia="en-US"/>
        </w:rPr>
        <w:t>выдвигать версии решения проблемы, формулировать гипотезы, предвосхищать конечный результат;</w:t>
      </w:r>
    </w:p>
    <w:p w:rsidR="00E95D56" w:rsidRPr="00E95D56" w:rsidRDefault="00E95D56" w:rsidP="00E95D5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95D56">
        <w:rPr>
          <w:rFonts w:ascii="Times New Roman" w:eastAsiaTheme="minorHAnsi" w:hAnsi="Times New Roman"/>
          <w:sz w:val="24"/>
          <w:szCs w:val="24"/>
          <w:lang w:eastAsia="en-US"/>
        </w:rPr>
        <w:t>ставить цель деятельности на основе определенной проблемы и существующих возможностей;</w:t>
      </w:r>
    </w:p>
    <w:p w:rsidR="00E95D56" w:rsidRPr="00E95D56" w:rsidRDefault="00E95D56" w:rsidP="00E95D5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95D56">
        <w:rPr>
          <w:rFonts w:ascii="Times New Roman" w:eastAsiaTheme="minorHAnsi" w:hAnsi="Times New Roman"/>
          <w:sz w:val="24"/>
          <w:szCs w:val="24"/>
          <w:lang w:eastAsia="en-US"/>
        </w:rPr>
        <w:t>формулировать учебные задачи как шаги достижения поставленной цели деятельности;</w:t>
      </w:r>
    </w:p>
    <w:p w:rsidR="00E95D56" w:rsidRPr="00E95D56" w:rsidRDefault="00E95D56" w:rsidP="00E95D5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95D56">
        <w:rPr>
          <w:rFonts w:ascii="Times New Roman" w:eastAsiaTheme="minorHAnsi" w:hAnsi="Times New Roman"/>
          <w:sz w:val="24"/>
          <w:szCs w:val="24"/>
          <w:lang w:eastAsia="en-US"/>
        </w:rPr>
        <w:t>определять необходимые действие(я) в соответствии с учебной и познавательной задачей и составлять алгоритм их выполнения;</w:t>
      </w:r>
    </w:p>
    <w:p w:rsidR="00E95D56" w:rsidRPr="00E95D56" w:rsidRDefault="00E95D56" w:rsidP="00E95D5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95D56">
        <w:rPr>
          <w:rFonts w:ascii="Times New Roman" w:eastAsiaTheme="minorHAnsi" w:hAnsi="Times New Roman"/>
          <w:sz w:val="24"/>
          <w:szCs w:val="24"/>
          <w:lang w:eastAsia="en-US"/>
        </w:rPr>
        <w:t>излагать полученную информацию, интерпретируя ее в контексте решаемой задачи;</w:t>
      </w:r>
    </w:p>
    <w:p w:rsidR="00E95D56" w:rsidRPr="00E95D56" w:rsidRDefault="00E95D56" w:rsidP="00E95D5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95D56">
        <w:rPr>
          <w:rFonts w:ascii="Times New Roman" w:eastAsiaTheme="minorHAnsi" w:hAnsi="Times New Roman"/>
          <w:sz w:val="24"/>
          <w:szCs w:val="24"/>
          <w:lang w:eastAsia="en-US"/>
        </w:rPr>
        <w:t>строить рассуждение на основе сравнения предметов и явлений, выделяя при этом общие признаки;</w:t>
      </w:r>
    </w:p>
    <w:p w:rsidR="00E95D56" w:rsidRPr="00E95D56" w:rsidRDefault="00E95D56" w:rsidP="00E95D5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95D56">
        <w:rPr>
          <w:rFonts w:ascii="Times New Roman" w:eastAsiaTheme="minorHAnsi" w:hAnsi="Times New Roman"/>
          <w:sz w:val="24"/>
          <w:szCs w:val="24"/>
          <w:lang w:eastAsia="en-US"/>
        </w:rPr>
        <w:t>выстраивать логическую цепочку, состоящую из ключевого слова и соподчиненных ему слов;</w:t>
      </w:r>
    </w:p>
    <w:p w:rsidR="00E95D56" w:rsidRPr="00E95D56" w:rsidRDefault="00E95D56" w:rsidP="00E95D5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95D56">
        <w:rPr>
          <w:rFonts w:ascii="Times New Roman" w:eastAsiaTheme="minorHAnsi" w:hAnsi="Times New Roman"/>
          <w:sz w:val="24"/>
          <w:szCs w:val="24"/>
          <w:lang w:eastAsia="en-US"/>
        </w:rPr>
        <w:t>обозначать символом и знаком предмет и/или явление;</w:t>
      </w:r>
    </w:p>
    <w:p w:rsidR="00E95D56" w:rsidRPr="00E95D56" w:rsidRDefault="00E95D56" w:rsidP="00E95D5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95D56">
        <w:rPr>
          <w:rFonts w:ascii="Times New Roman" w:eastAsiaTheme="minorHAnsi" w:hAnsi="Times New Roman"/>
          <w:sz w:val="24"/>
          <w:szCs w:val="24"/>
          <w:lang w:eastAsia="en-US"/>
        </w:rPr>
        <w:t>строить модель/схему на основе условий задачи и/или способа ее решения;</w:t>
      </w:r>
    </w:p>
    <w:p w:rsidR="00E95D56" w:rsidRPr="00E95D56" w:rsidRDefault="00E95D56" w:rsidP="00E95D5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95D56">
        <w:rPr>
          <w:rFonts w:ascii="Times New Roman" w:eastAsiaTheme="minorHAnsi" w:hAnsi="Times New Roman"/>
          <w:sz w:val="24"/>
          <w:szCs w:val="24"/>
          <w:lang w:eastAsia="en-US"/>
        </w:rPr>
        <w:t>находить в тексте требуемую информацию (в соответствии с целями своей деятельности);</w:t>
      </w:r>
    </w:p>
    <w:p w:rsidR="00E95D56" w:rsidRPr="00E95D56" w:rsidRDefault="00E95D56" w:rsidP="00E95D56">
      <w:pPr>
        <w:pStyle w:val="a5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95D56">
        <w:rPr>
          <w:rFonts w:ascii="Times New Roman" w:hAnsi="Times New Roman"/>
          <w:sz w:val="24"/>
          <w:szCs w:val="24"/>
        </w:rPr>
        <w:t>высказывать и обосновывать мнение (суждение) и запрашивать мнение партнера в рамках диалога;</w:t>
      </w:r>
    </w:p>
    <w:p w:rsidR="00E95D56" w:rsidRPr="00E95D56" w:rsidRDefault="00E95D56" w:rsidP="00E95D56">
      <w:pPr>
        <w:pStyle w:val="a5"/>
        <w:numPr>
          <w:ilvl w:val="0"/>
          <w:numId w:val="18"/>
        </w:numPr>
        <w:spacing w:after="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95D56">
        <w:rPr>
          <w:rFonts w:ascii="Times New Roman" w:hAnsi="Times New Roman"/>
          <w:sz w:val="24"/>
          <w:szCs w:val="24"/>
        </w:rPr>
        <w:t>использовать компьютерные технологии (</w:t>
      </w:r>
      <w:r>
        <w:rPr>
          <w:rFonts w:ascii="Times New Roman" w:hAnsi="Times New Roman"/>
          <w:sz w:val="24"/>
          <w:szCs w:val="24"/>
        </w:rPr>
        <w:t xml:space="preserve">включая выбор адекватных задаче </w:t>
      </w:r>
      <w:r w:rsidRPr="00E95D56">
        <w:rPr>
          <w:rFonts w:ascii="Times New Roman" w:hAnsi="Times New Roman"/>
          <w:sz w:val="24"/>
          <w:szCs w:val="24"/>
        </w:rPr>
        <w:t>инструментальных программно-аппаратных средств и серви</w:t>
      </w:r>
      <w:r>
        <w:rPr>
          <w:rFonts w:ascii="Times New Roman" w:hAnsi="Times New Roman"/>
          <w:sz w:val="24"/>
          <w:szCs w:val="24"/>
        </w:rPr>
        <w:t xml:space="preserve">сов) для решения </w:t>
      </w:r>
      <w:r w:rsidRPr="00E95D56">
        <w:rPr>
          <w:rFonts w:ascii="Times New Roman" w:hAnsi="Times New Roman"/>
          <w:sz w:val="24"/>
          <w:szCs w:val="24"/>
        </w:rPr>
        <w:t xml:space="preserve">информационных и коммуникационных учебных задач, в том числе: вычисление, написание докладов, рефератов, создание презентаций и </w:t>
      </w:r>
      <w:proofErr w:type="gramStart"/>
      <w:r w:rsidRPr="00E95D56">
        <w:rPr>
          <w:rFonts w:ascii="Times New Roman" w:hAnsi="Times New Roman"/>
          <w:sz w:val="24"/>
          <w:szCs w:val="24"/>
        </w:rPr>
        <w:t>др..</w:t>
      </w:r>
      <w:proofErr w:type="gramEnd"/>
    </w:p>
    <w:p w:rsidR="00E95D56" w:rsidRDefault="00E95D56" w:rsidP="00E95D56">
      <w:pPr>
        <w:spacing w:after="0" w:line="240" w:lineRule="auto"/>
        <w:ind w:left="120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01CA7" w:rsidRPr="00E95D56" w:rsidRDefault="00901CA7" w:rsidP="00E95D56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E95D56">
        <w:rPr>
          <w:rFonts w:ascii="Times New Roman" w:eastAsiaTheme="minorHAnsi" w:hAnsi="Times New Roman"/>
          <w:sz w:val="24"/>
          <w:szCs w:val="24"/>
          <w:lang w:eastAsia="en-US"/>
        </w:rPr>
        <w:t>ПРЕДМЕТНЫЕ РЕЗУЛЬТАТЫ</w:t>
      </w:r>
    </w:p>
    <w:p w:rsidR="00901CA7" w:rsidRPr="00E95D56" w:rsidRDefault="00E95D56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E95D56">
        <w:rPr>
          <w:rFonts w:ascii="Times New Roman" w:eastAsiaTheme="minorHAnsi" w:hAnsi="Times New Roman"/>
          <w:sz w:val="24"/>
          <w:szCs w:val="24"/>
          <w:lang w:eastAsia="en-US"/>
        </w:rPr>
        <w:t>7</w:t>
      </w:r>
      <w:r w:rsidR="00901CA7" w:rsidRPr="00E95D56">
        <w:rPr>
          <w:rFonts w:ascii="Times New Roman" w:eastAsiaTheme="minorHAnsi" w:hAnsi="Times New Roman"/>
          <w:sz w:val="24"/>
          <w:szCs w:val="24"/>
          <w:lang w:eastAsia="en-US"/>
        </w:rPr>
        <w:t xml:space="preserve"> КЛАСС</w:t>
      </w:r>
    </w:p>
    <w:p w:rsidR="00901CA7" w:rsidRDefault="00E95D56" w:rsidP="00E95D5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95D56">
        <w:rPr>
          <w:rFonts w:ascii="Times New Roman" w:eastAsiaTheme="minorHAnsi" w:hAnsi="Times New Roman"/>
          <w:sz w:val="24"/>
          <w:szCs w:val="24"/>
          <w:lang w:eastAsia="en-US"/>
        </w:rPr>
        <w:t>находить НОД и НОК чисел и ис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пользовать их при решении задач;</w:t>
      </w:r>
    </w:p>
    <w:p w:rsidR="00E95D56" w:rsidRPr="00E95D56" w:rsidRDefault="00E95D56" w:rsidP="00E95D5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95D56">
        <w:rPr>
          <w:rFonts w:ascii="Times New Roman" w:eastAsiaTheme="minorHAnsi" w:hAnsi="Times New Roman"/>
          <w:sz w:val="24"/>
          <w:szCs w:val="24"/>
          <w:lang w:eastAsia="en-US"/>
        </w:rPr>
        <w:t>решать простые и сложные задачи разных типов, а также задачи повышенной трудности;</w:t>
      </w:r>
    </w:p>
    <w:p w:rsidR="00E95D56" w:rsidRPr="00E95D56" w:rsidRDefault="00E95D56" w:rsidP="00E95D5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95D56">
        <w:rPr>
          <w:rFonts w:ascii="Times New Roman" w:eastAsiaTheme="minorHAnsi" w:hAnsi="Times New Roman"/>
          <w:sz w:val="24"/>
          <w:szCs w:val="24"/>
          <w:lang w:eastAsia="en-US"/>
        </w:rPr>
        <w:t>моделировать рассуждения при поиске решения задач с помощью граф-схемы;</w:t>
      </w:r>
    </w:p>
    <w:p w:rsidR="00E95D56" w:rsidRPr="00E95D56" w:rsidRDefault="00E95D56" w:rsidP="00E95D5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95D56">
        <w:rPr>
          <w:rFonts w:ascii="Times New Roman" w:eastAsiaTheme="minorHAnsi" w:hAnsi="Times New Roman"/>
          <w:sz w:val="24"/>
          <w:szCs w:val="24"/>
          <w:lang w:eastAsia="en-US"/>
        </w:rPr>
        <w:t>уметь выбирать оптимальный метод решения задачи и осознавать выбор метода, рассматривать различные методы, находить разные решения задачи, если возможно;</w:t>
      </w:r>
    </w:p>
    <w:p w:rsidR="00E95D56" w:rsidRPr="00E95D56" w:rsidRDefault="00E95D56" w:rsidP="00E95D5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95D56">
        <w:rPr>
          <w:rFonts w:ascii="Times New Roman" w:eastAsiaTheme="minorHAnsi" w:hAnsi="Times New Roman"/>
          <w:sz w:val="24"/>
          <w:szCs w:val="24"/>
          <w:lang w:eastAsia="en-US"/>
        </w:rPr>
        <w:t>анализировать затруднения при решении задач</w:t>
      </w:r>
      <w:r w:rsidRPr="00E95D56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E95D56" w:rsidRPr="00E95D56" w:rsidRDefault="00E95D56" w:rsidP="00E95D5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95D56">
        <w:rPr>
          <w:rFonts w:ascii="Times New Roman" w:eastAsiaTheme="minorHAnsi" w:hAnsi="Times New Roman"/>
          <w:sz w:val="24"/>
          <w:szCs w:val="24"/>
          <w:lang w:eastAsia="en-US"/>
        </w:rPr>
        <w:t>определять статистические характеристики выборок по таблицам, диаграммам, графикам;</w:t>
      </w:r>
    </w:p>
    <w:p w:rsidR="00E95D56" w:rsidRPr="00E95D56" w:rsidRDefault="00E95D56" w:rsidP="00E95D5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95D56">
        <w:rPr>
          <w:rFonts w:ascii="Times New Roman" w:eastAsiaTheme="minorHAnsi" w:hAnsi="Times New Roman"/>
          <w:sz w:val="24"/>
          <w:szCs w:val="24"/>
          <w:lang w:eastAsia="en-US"/>
        </w:rPr>
        <w:t>оперировать понятиями: функциональная зависимость, функция, график функции, способы задания функции, аргумент и значение функции;</w:t>
      </w:r>
    </w:p>
    <w:p w:rsidR="00E95D56" w:rsidRPr="00E95D56" w:rsidRDefault="00E95D56" w:rsidP="00E95D5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95D56">
        <w:rPr>
          <w:rFonts w:ascii="Times New Roman" w:eastAsiaTheme="minorHAnsi" w:hAnsi="Times New Roman"/>
          <w:sz w:val="24"/>
          <w:szCs w:val="24"/>
          <w:lang w:eastAsia="en-US"/>
        </w:rPr>
        <w:t>решать линейные уравнения и уравнения, сводимые к линейным с помощью тождественных преобразований;</w:t>
      </w:r>
    </w:p>
    <w:p w:rsidR="00E95D56" w:rsidRPr="00E95D56" w:rsidRDefault="00E95D56" w:rsidP="00E95D5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95D56">
        <w:rPr>
          <w:rFonts w:ascii="Times New Roman" w:eastAsiaTheme="minorHAnsi" w:hAnsi="Times New Roman"/>
          <w:sz w:val="24"/>
          <w:szCs w:val="24"/>
          <w:lang w:eastAsia="en-US"/>
        </w:rPr>
        <w:t>решать уравнения способом разложения на множители и замены переменной;</w:t>
      </w:r>
    </w:p>
    <w:p w:rsidR="00E95D56" w:rsidRPr="00E95D56" w:rsidRDefault="00E95D56" w:rsidP="00E95D5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95D56">
        <w:rPr>
          <w:rFonts w:ascii="Times New Roman" w:eastAsiaTheme="minorHAnsi" w:hAnsi="Times New Roman"/>
          <w:sz w:val="24"/>
          <w:szCs w:val="24"/>
          <w:lang w:eastAsia="en-US"/>
        </w:rPr>
        <w:t>решать линейные уравнения и неравенства с параметрами;</w:t>
      </w:r>
    </w:p>
    <w:p w:rsidR="00E95D56" w:rsidRPr="00E95D56" w:rsidRDefault="00E95D56" w:rsidP="00E95D5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95D56">
        <w:rPr>
          <w:rFonts w:ascii="Times New Roman" w:eastAsiaTheme="minorHAnsi" w:hAnsi="Times New Roman"/>
          <w:sz w:val="24"/>
          <w:szCs w:val="24"/>
          <w:lang w:eastAsia="en-US"/>
        </w:rPr>
        <w:t>решать несложные уравнения в целых числах.</w:t>
      </w:r>
    </w:p>
    <w:p w:rsidR="00901CA7" w:rsidRDefault="00901CA7" w:rsidP="00901CA7">
      <w:pPr>
        <w:spacing w:after="0" w:line="240" w:lineRule="auto"/>
        <w:ind w:left="120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BE319B" w:rsidRDefault="00BE319B">
      <w:pPr>
        <w:sectPr w:rsidR="00BE319B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01CA7" w:rsidRPr="00464D33" w:rsidRDefault="00BE31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4D3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ТЕМАТИЧЕСКОЕ ПЛАНИРОВАНИЕ</w:t>
      </w:r>
    </w:p>
    <w:p w:rsidR="00901CA7" w:rsidRPr="00901CA7" w:rsidRDefault="00E95D56" w:rsidP="00901CA7">
      <w:pPr>
        <w:spacing w:after="0"/>
        <w:ind w:left="120"/>
        <w:rPr>
          <w:rFonts w:eastAsiaTheme="minorHAnsi"/>
          <w:lang w:val="en-US" w:eastAsia="en-US"/>
        </w:rPr>
      </w:pPr>
      <w:proofErr w:type="gramStart"/>
      <w:r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t>7</w:t>
      </w:r>
      <w:proofErr w:type="gramEnd"/>
      <w:r w:rsidR="00901CA7" w:rsidRPr="00901CA7"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t xml:space="preserve"> КЛАСС </w:t>
      </w:r>
    </w:p>
    <w:tbl>
      <w:tblPr>
        <w:tblW w:w="1516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4"/>
        <w:gridCol w:w="5216"/>
        <w:gridCol w:w="1695"/>
        <w:gridCol w:w="1969"/>
        <w:gridCol w:w="2043"/>
        <w:gridCol w:w="2924"/>
      </w:tblGrid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№ п/п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52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Наименование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разделов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и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тем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программы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Количество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часов</w:t>
            </w:r>
            <w:proofErr w:type="spellEnd"/>
          </w:p>
        </w:tc>
        <w:tc>
          <w:tcPr>
            <w:tcW w:w="29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Электронные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(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цифровые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)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образовательные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ресурсы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Всего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Контрольные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E95D56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D96E3D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Делимость чисел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B93E78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3</w:t>
            </w:r>
            <w:r w:rsidR="00901CA7"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B93E78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</w:t>
            </w:r>
            <w:r w:rsidR="00901CA7"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01CA7" w:rsidRPr="00E95D56" w:rsidRDefault="00E95D56" w:rsidP="00E95D56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Текстовые задачи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="00B93E78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4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01CA7" w:rsidRPr="00E95D56" w:rsidRDefault="00E95D56" w:rsidP="00E95D56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Комбинаторика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B93E78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4</w:t>
            </w:r>
            <w:r w:rsidR="00901CA7"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4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01CA7" w:rsidRPr="00E95D56" w:rsidRDefault="00E95D56" w:rsidP="00E95D56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Функции 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B93E78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2</w:t>
            </w:r>
            <w:r w:rsidR="00901CA7"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5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01CA7" w:rsidRPr="00E95D56" w:rsidRDefault="00E95D56" w:rsidP="00E95D56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Уравнения 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B93E78" w:rsidP="00B93E78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4</w:t>
            </w:r>
            <w:r w:rsidR="00901CA7"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E95D56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="00E95D56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  <w:r w:rsidR="00E95D56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7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0 </w:t>
            </w: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5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</w:tr>
    </w:tbl>
    <w:p w:rsidR="00901CA7" w:rsidRDefault="00901CA7" w:rsidP="00901CA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01CA7" w:rsidRDefault="00901CA7" w:rsidP="00901CA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E319B" w:rsidRPr="00901CA7" w:rsidRDefault="00BE319B" w:rsidP="00901CA7">
      <w:pPr>
        <w:rPr>
          <w:rFonts w:ascii="Times New Roman" w:eastAsia="Times New Roman" w:hAnsi="Times New Roman" w:cs="Times New Roman"/>
          <w:sz w:val="24"/>
          <w:szCs w:val="24"/>
        </w:rPr>
        <w:sectPr w:rsidR="00BE319B" w:rsidRPr="00901CA7" w:rsidSect="00901CA7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901CA7" w:rsidRDefault="00BE31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01CA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ПОУРОЧНОЕ ПЛАНИРОВАНИЕ</w:t>
      </w:r>
    </w:p>
    <w:p w:rsidR="00901CA7" w:rsidRPr="00901CA7" w:rsidRDefault="00E95D56" w:rsidP="00901CA7">
      <w:pPr>
        <w:spacing w:after="0"/>
        <w:ind w:left="120"/>
        <w:rPr>
          <w:rFonts w:eastAsiaTheme="minorHAnsi"/>
          <w:lang w:val="en-US" w:eastAsia="en-US"/>
        </w:rPr>
      </w:pPr>
      <w:proofErr w:type="gramStart"/>
      <w:r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t>7</w:t>
      </w:r>
      <w:proofErr w:type="gramEnd"/>
      <w:r w:rsidR="00901CA7" w:rsidRPr="00901CA7"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t xml:space="preserve"> КЛАСС </w:t>
      </w:r>
    </w:p>
    <w:tbl>
      <w:tblPr>
        <w:tblW w:w="1573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3"/>
        <w:gridCol w:w="5220"/>
        <w:gridCol w:w="1453"/>
        <w:gridCol w:w="1958"/>
        <w:gridCol w:w="2032"/>
        <w:gridCol w:w="1433"/>
        <w:gridCol w:w="2362"/>
      </w:tblGrid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№ п/п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52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Тема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урока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Количество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часов</w:t>
            </w:r>
            <w:proofErr w:type="spellEnd"/>
          </w:p>
        </w:tc>
        <w:tc>
          <w:tcPr>
            <w:tcW w:w="1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Дата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изучения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Электронные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цифровые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образовательные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ресурсы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Всего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Контрольные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</w:tr>
      <w:tr w:rsidR="00B93E78" w:rsidRPr="00901CA7" w:rsidTr="00296E36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93E78" w:rsidRPr="00B709C8" w:rsidRDefault="00B93E78" w:rsidP="00B93E78">
            <w:pPr>
              <w:spacing w:after="0" w:line="240" w:lineRule="auto"/>
              <w:jc w:val="both"/>
              <w:rPr>
                <w:rStyle w:val="a4"/>
                <w:rFonts w:ascii="Times New Roman" w:hAnsi="Times New Roman"/>
                <w:b w:val="0"/>
                <w:iCs/>
                <w:sz w:val="24"/>
                <w:szCs w:val="28"/>
              </w:rPr>
            </w:pPr>
            <w:r w:rsidRPr="00B709C8">
              <w:rPr>
                <w:rFonts w:ascii="Times New Roman" w:hAnsi="Times New Roman"/>
                <w:sz w:val="24"/>
                <w:szCs w:val="24"/>
              </w:rPr>
              <w:t>Делимость натуральных чисел. Признаки делимости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09C8">
              <w:rPr>
                <w:rFonts w:ascii="Times New Roman" w:hAnsi="Times New Roman"/>
                <w:sz w:val="24"/>
                <w:szCs w:val="24"/>
              </w:rPr>
              <w:t>чисел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B93E78" w:rsidRPr="00901CA7" w:rsidTr="00296E36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93E78" w:rsidRPr="00B709C8" w:rsidRDefault="00B93E78" w:rsidP="00B93E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B709C8">
              <w:rPr>
                <w:rFonts w:ascii="Times New Roman" w:hAnsi="Times New Roman"/>
                <w:sz w:val="24"/>
                <w:szCs w:val="24"/>
              </w:rPr>
              <w:t>Простые и составные числа. Взаимно п</w:t>
            </w:r>
            <w:r>
              <w:rPr>
                <w:rFonts w:ascii="Times New Roman" w:hAnsi="Times New Roman"/>
                <w:sz w:val="24"/>
                <w:szCs w:val="24"/>
              </w:rPr>
              <w:t>ростые числа. НОД  и  НОК чисел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B93E78" w:rsidRPr="00901CA7" w:rsidTr="00296E36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93E78" w:rsidRPr="00B709C8" w:rsidRDefault="00B93E78" w:rsidP="00B93E7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Деление с остатком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B93E78" w:rsidRPr="00901CA7" w:rsidTr="00A558FF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93E78" w:rsidRPr="00B0519A" w:rsidRDefault="00B93E78" w:rsidP="00B93E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 на проценты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B93E78" w:rsidRPr="00901CA7" w:rsidTr="00A558FF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93E78" w:rsidRPr="00B0519A" w:rsidRDefault="00B93E78" w:rsidP="00B93E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 на движение.</w:t>
            </w:r>
            <w:r w:rsidRPr="000D439A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>
              <w:rPr>
                <w:rFonts w:ascii="Times New Roman" w:hAnsi="Times New Roman"/>
                <w:sz w:val="24"/>
                <w:szCs w:val="24"/>
              </w:rPr>
              <w:t>шение задач на движение по воде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B93E78" w:rsidRPr="00901CA7" w:rsidTr="00A558FF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rPr>
                <w:rFonts w:eastAsiaTheme="minorHAnsi"/>
                <w:lang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93E78" w:rsidRPr="00B0519A" w:rsidRDefault="00B93E78" w:rsidP="00B93E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439A">
              <w:rPr>
                <w:rFonts w:ascii="Times New Roman" w:hAnsi="Times New Roman"/>
                <w:sz w:val="24"/>
                <w:szCs w:val="24"/>
              </w:rPr>
              <w:t>Решение задач на конце</w:t>
            </w:r>
            <w:r>
              <w:rPr>
                <w:rFonts w:ascii="Times New Roman" w:hAnsi="Times New Roman"/>
                <w:sz w:val="24"/>
                <w:szCs w:val="24"/>
              </w:rPr>
              <w:t>нтрацию и процентное содержание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B93E78" w:rsidRPr="00901CA7" w:rsidTr="00A558FF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rPr>
                <w:rFonts w:eastAsiaTheme="minorHAnsi"/>
                <w:lang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7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93E78" w:rsidRPr="00B709C8" w:rsidRDefault="00B93E78" w:rsidP="00B93E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B709C8">
              <w:rPr>
                <w:rFonts w:ascii="Times New Roman" w:hAnsi="Times New Roman"/>
                <w:sz w:val="24"/>
                <w:szCs w:val="28"/>
              </w:rPr>
              <w:t>Решение текстовых задач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B93E78" w:rsidRPr="00901CA7" w:rsidTr="00A558FF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rPr>
                <w:rFonts w:eastAsiaTheme="minorHAnsi"/>
                <w:lang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8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93E78" w:rsidRPr="00B93E78" w:rsidRDefault="00B93E78" w:rsidP="00B93E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B93E78">
              <w:rPr>
                <w:rFonts w:ascii="Times New Roman" w:hAnsi="Times New Roman"/>
                <w:sz w:val="24"/>
                <w:szCs w:val="28"/>
              </w:rPr>
              <w:t xml:space="preserve">Основные статистические  </w:t>
            </w:r>
            <w:r>
              <w:rPr>
                <w:rFonts w:ascii="Times New Roman" w:hAnsi="Times New Roman"/>
                <w:sz w:val="24"/>
                <w:szCs w:val="28"/>
              </w:rPr>
              <w:t>характеристики числовых наборов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B93E78" w:rsidRPr="00901CA7" w:rsidTr="00A558FF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rPr>
                <w:rFonts w:eastAsiaTheme="minorHAnsi"/>
                <w:lang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9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93E78" w:rsidRPr="00B93E78" w:rsidRDefault="00B93E78" w:rsidP="00B93E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Перестановки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8"/>
              </w:rPr>
              <w:t>Размещения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B93E78" w:rsidRPr="00901CA7" w:rsidTr="00370822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rPr>
                <w:rFonts w:eastAsiaTheme="minorHAnsi"/>
                <w:lang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10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</w:tcPr>
          <w:p w:rsidR="00B93E78" w:rsidRPr="00B93E78" w:rsidRDefault="00B93E78" w:rsidP="00B93E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Сочетания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B93E78" w:rsidRPr="00901CA7" w:rsidTr="00370822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rPr>
                <w:rFonts w:eastAsiaTheme="minorHAnsi"/>
                <w:lang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11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</w:tcPr>
          <w:p w:rsidR="00B93E78" w:rsidRPr="00B93E78" w:rsidRDefault="00B93E78" w:rsidP="00B93E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Решение задач комбинаторики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bookmarkStart w:id="0" w:name="_GoBack"/>
            <w:bookmarkEnd w:id="0"/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B93E78" w:rsidRPr="00901CA7" w:rsidTr="00370822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rPr>
                <w:rFonts w:eastAsiaTheme="minorHAnsi"/>
                <w:lang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12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</w:tcPr>
          <w:p w:rsidR="00B93E78" w:rsidRPr="00B93E78" w:rsidRDefault="00B93E78" w:rsidP="00B93E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B93E78">
              <w:rPr>
                <w:rFonts w:ascii="Times New Roman" w:hAnsi="Times New Roman"/>
                <w:sz w:val="24"/>
                <w:szCs w:val="28"/>
              </w:rPr>
              <w:t>Чи</w:t>
            </w:r>
            <w:r>
              <w:rPr>
                <w:rFonts w:ascii="Times New Roman" w:hAnsi="Times New Roman"/>
                <w:sz w:val="24"/>
                <w:szCs w:val="28"/>
              </w:rPr>
              <w:t>словые функции. График функции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B93E78" w:rsidRPr="00901CA7" w:rsidTr="00370822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rPr>
                <w:rFonts w:eastAsiaTheme="minorHAnsi"/>
                <w:lang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13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</w:tcPr>
          <w:p w:rsidR="00B93E78" w:rsidRPr="00B93E78" w:rsidRDefault="00B93E78" w:rsidP="00B93E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B93E78">
              <w:rPr>
                <w:rFonts w:ascii="Times New Roman" w:hAnsi="Times New Roman"/>
                <w:sz w:val="24"/>
                <w:szCs w:val="28"/>
              </w:rPr>
              <w:t>Построение графиков ф</w:t>
            </w:r>
            <w:r>
              <w:rPr>
                <w:rFonts w:ascii="Times New Roman" w:hAnsi="Times New Roman"/>
                <w:sz w:val="24"/>
                <w:szCs w:val="28"/>
              </w:rPr>
              <w:t>ункции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B93E78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rPr>
                <w:rFonts w:eastAsiaTheme="minorHAnsi"/>
                <w:lang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14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Простейши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е уравнения, содержащие модуль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B93E78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rPr>
                <w:rFonts w:eastAsiaTheme="minorHAnsi"/>
                <w:lang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15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B93E78" w:rsidRPr="004B5301" w:rsidRDefault="00B93E78" w:rsidP="004B5301">
            <w:pPr>
              <w:spacing w:after="0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Линейные</w:t>
            </w:r>
            <w:r w:rsidR="0059232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уравнения, содержащие параметр. </w:t>
            </w: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Решение линейных</w:t>
            </w:r>
            <w:r w:rsidR="004B5301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уравнений, содержащих параметр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4B5301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B93E78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lastRenderedPageBreak/>
              <w:t>16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B93E78" w:rsidRPr="004B5301" w:rsidRDefault="004B5301" w:rsidP="004B5301">
            <w:pPr>
              <w:spacing w:after="0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Решение линейных уравнений с дв</w:t>
            </w:r>
            <w:r w:rsidR="00592325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умя 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переменными в целых числах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4B5301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B93E78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17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B93E78" w:rsidRPr="004B5301" w:rsidRDefault="004B5301" w:rsidP="004B5301">
            <w:pPr>
              <w:spacing w:after="0"/>
              <w:rPr>
                <w:rFonts w:eastAsiaTheme="minorHAnsi"/>
                <w:lang w:eastAsia="en-US"/>
              </w:rPr>
            </w:pPr>
            <w:r w:rsidRPr="00B93E78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Графический способ ре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шения систем линейных уравнений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4B5301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93E78" w:rsidRPr="004B5301" w:rsidRDefault="004B5301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B93E78" w:rsidRPr="00901CA7" w:rsidTr="000511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34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0 </w:t>
            </w: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93E78" w:rsidRPr="00B93E78" w:rsidRDefault="00B93E78" w:rsidP="00B93E78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E78" w:rsidRPr="00901CA7" w:rsidRDefault="00B93E78" w:rsidP="00B93E78">
            <w:pPr>
              <w:rPr>
                <w:rFonts w:eastAsiaTheme="minorHAnsi"/>
                <w:lang w:val="en-US" w:eastAsia="en-US"/>
              </w:rPr>
            </w:pPr>
          </w:p>
        </w:tc>
      </w:tr>
    </w:tbl>
    <w:p w:rsidR="00901CA7" w:rsidRDefault="00901CA7" w:rsidP="00901CA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E319B" w:rsidRPr="00901CA7" w:rsidRDefault="00BE319B" w:rsidP="00901CA7">
      <w:pPr>
        <w:rPr>
          <w:rFonts w:ascii="Times New Roman" w:eastAsia="Times New Roman" w:hAnsi="Times New Roman" w:cs="Times New Roman"/>
          <w:sz w:val="24"/>
          <w:szCs w:val="24"/>
        </w:rPr>
        <w:sectPr w:rsidR="00BE319B" w:rsidRPr="00901CA7" w:rsidSect="00901CA7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BE319B" w:rsidRPr="00BE319B" w:rsidRDefault="00BE319B" w:rsidP="00051139">
      <w:pPr>
        <w:spacing w:beforeAutospacing="1" w:after="0" w:afterAutospacing="1" w:line="344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sectPr w:rsidR="00BE319B" w:rsidRPr="00BE319B" w:rsidSect="008F12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4594A"/>
    <w:multiLevelType w:val="multilevel"/>
    <w:tmpl w:val="4FBEB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6D21CC"/>
    <w:multiLevelType w:val="multilevel"/>
    <w:tmpl w:val="79680D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9172E0"/>
    <w:multiLevelType w:val="multilevel"/>
    <w:tmpl w:val="A704EE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1C2B30"/>
    <w:multiLevelType w:val="multilevel"/>
    <w:tmpl w:val="FA4839D2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81662D"/>
    <w:multiLevelType w:val="hybridMultilevel"/>
    <w:tmpl w:val="457AE51A"/>
    <w:lvl w:ilvl="0" w:tplc="04190001">
      <w:start w:val="1"/>
      <w:numFmt w:val="bullet"/>
      <w:lvlText w:val=""/>
      <w:lvlJc w:val="left"/>
      <w:pPr>
        <w:ind w:left="6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5" w:hanging="360"/>
      </w:pPr>
      <w:rPr>
        <w:rFonts w:ascii="Wingdings" w:hAnsi="Wingdings" w:hint="default"/>
      </w:rPr>
    </w:lvl>
  </w:abstractNum>
  <w:abstractNum w:abstractNumId="5" w15:restartNumberingAfterBreak="0">
    <w:nsid w:val="2AAC3534"/>
    <w:multiLevelType w:val="hybridMultilevel"/>
    <w:tmpl w:val="B0728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C11BA"/>
    <w:multiLevelType w:val="multilevel"/>
    <w:tmpl w:val="A5680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AF52DC7"/>
    <w:multiLevelType w:val="multilevel"/>
    <w:tmpl w:val="F140AAA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DFE164B"/>
    <w:multiLevelType w:val="multilevel"/>
    <w:tmpl w:val="DC040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E0070BE"/>
    <w:multiLevelType w:val="multilevel"/>
    <w:tmpl w:val="E51631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0126B4A"/>
    <w:multiLevelType w:val="hybridMultilevel"/>
    <w:tmpl w:val="68B2E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AE39D3"/>
    <w:multiLevelType w:val="multilevel"/>
    <w:tmpl w:val="38360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73464D5"/>
    <w:multiLevelType w:val="hybridMultilevel"/>
    <w:tmpl w:val="2954FE06"/>
    <w:lvl w:ilvl="0" w:tplc="09508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E1257F"/>
    <w:multiLevelType w:val="multilevel"/>
    <w:tmpl w:val="85F803B6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3855875"/>
    <w:multiLevelType w:val="multilevel"/>
    <w:tmpl w:val="A9A46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71B5C92"/>
    <w:multiLevelType w:val="multilevel"/>
    <w:tmpl w:val="328C8E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7804CA4"/>
    <w:multiLevelType w:val="multilevel"/>
    <w:tmpl w:val="D7A21E4A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93421F7"/>
    <w:multiLevelType w:val="multilevel"/>
    <w:tmpl w:val="752233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99A6578"/>
    <w:multiLevelType w:val="multilevel"/>
    <w:tmpl w:val="FB581D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8"/>
  </w:num>
  <w:num w:numId="5">
    <w:abstractNumId w:val="3"/>
  </w:num>
  <w:num w:numId="6">
    <w:abstractNumId w:val="11"/>
  </w:num>
  <w:num w:numId="7">
    <w:abstractNumId w:val="14"/>
  </w:num>
  <w:num w:numId="8">
    <w:abstractNumId w:val="2"/>
  </w:num>
  <w:num w:numId="9">
    <w:abstractNumId w:val="18"/>
  </w:num>
  <w:num w:numId="10">
    <w:abstractNumId w:val="15"/>
  </w:num>
  <w:num w:numId="11">
    <w:abstractNumId w:val="17"/>
  </w:num>
  <w:num w:numId="12">
    <w:abstractNumId w:val="1"/>
  </w:num>
  <w:num w:numId="13">
    <w:abstractNumId w:val="16"/>
  </w:num>
  <w:num w:numId="14">
    <w:abstractNumId w:val="9"/>
  </w:num>
  <w:num w:numId="15">
    <w:abstractNumId w:val="13"/>
  </w:num>
  <w:num w:numId="16">
    <w:abstractNumId w:val="12"/>
  </w:num>
  <w:num w:numId="17">
    <w:abstractNumId w:val="4"/>
  </w:num>
  <w:num w:numId="18">
    <w:abstractNumId w:val="10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EE3"/>
    <w:rsid w:val="00051139"/>
    <w:rsid w:val="001667F4"/>
    <w:rsid w:val="003C40D3"/>
    <w:rsid w:val="00464D33"/>
    <w:rsid w:val="004B5301"/>
    <w:rsid w:val="00592325"/>
    <w:rsid w:val="007679F8"/>
    <w:rsid w:val="008F1275"/>
    <w:rsid w:val="008F344B"/>
    <w:rsid w:val="00901CA7"/>
    <w:rsid w:val="009135F6"/>
    <w:rsid w:val="00993F86"/>
    <w:rsid w:val="00AC1F5A"/>
    <w:rsid w:val="00AE64E1"/>
    <w:rsid w:val="00B93E78"/>
    <w:rsid w:val="00BE319B"/>
    <w:rsid w:val="00C75EAC"/>
    <w:rsid w:val="00D96E3D"/>
    <w:rsid w:val="00E95D56"/>
    <w:rsid w:val="00EA51E5"/>
    <w:rsid w:val="00FE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01069"/>
  <w15:chartTrackingRefBased/>
  <w15:docId w15:val="{D59BABDE-E4EC-4D13-91DF-625348B85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27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6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667F4"/>
    <w:rPr>
      <w:b/>
      <w:bCs/>
    </w:rPr>
  </w:style>
  <w:style w:type="paragraph" w:styleId="a5">
    <w:name w:val="List Paragraph"/>
    <w:basedOn w:val="a"/>
    <w:link w:val="a6"/>
    <w:uiPriority w:val="99"/>
    <w:qFormat/>
    <w:rsid w:val="00E95D56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6">
    <w:name w:val="Абзац списка Знак"/>
    <w:link w:val="a5"/>
    <w:uiPriority w:val="99"/>
    <w:locked/>
    <w:rsid w:val="00E95D5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9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1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7BB39-DF41-4A63-A3D9-FD544612D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1099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Попонин</dc:creator>
  <cp:keywords/>
  <dc:description/>
  <cp:lastModifiedBy>Попонин</cp:lastModifiedBy>
  <cp:revision>11</cp:revision>
  <dcterms:created xsi:type="dcterms:W3CDTF">2026-08-19T10:30:00Z</dcterms:created>
  <dcterms:modified xsi:type="dcterms:W3CDTF">2026-08-24T14:01:00Z</dcterms:modified>
</cp:coreProperties>
</file>