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3AF" w:rsidRPr="00A705AF" w:rsidRDefault="00A705AF">
      <w:pPr>
        <w:spacing w:after="0" w:line="408" w:lineRule="auto"/>
        <w:ind w:left="120"/>
        <w:jc w:val="center"/>
        <w:rPr>
          <w:lang w:val="ru-RU"/>
        </w:rPr>
      </w:pPr>
      <w:r w:rsidRPr="00A705AF">
        <w:rPr>
          <w:rFonts w:ascii="Times New Roman" w:hAnsi="Times New Roman"/>
          <w:b/>
          <w:color w:val="000000"/>
          <w:sz w:val="28"/>
          <w:lang w:val="ru-RU"/>
        </w:rPr>
        <w:t>МИНИСТЕРСТВО ПРОСВЕЩЕНИЯ РОССИЙСКОЙ ФЕДЕРАЦИИ</w:t>
      </w:r>
    </w:p>
    <w:p w:rsidR="00C473AF" w:rsidRPr="00A705AF" w:rsidRDefault="00C473AF">
      <w:pPr>
        <w:spacing w:after="0" w:line="408" w:lineRule="auto"/>
        <w:ind w:left="120"/>
        <w:jc w:val="center"/>
        <w:rPr>
          <w:lang w:val="ru-RU"/>
        </w:rPr>
      </w:pPr>
    </w:p>
    <w:p w:rsidR="00C473AF" w:rsidRPr="00A705AF" w:rsidRDefault="00C473AF">
      <w:pPr>
        <w:spacing w:after="0" w:line="408" w:lineRule="auto"/>
        <w:ind w:left="120"/>
        <w:jc w:val="center"/>
        <w:rPr>
          <w:lang w:val="ru-RU"/>
        </w:rPr>
      </w:pPr>
    </w:p>
    <w:p w:rsidR="00C473AF" w:rsidRPr="00A705AF" w:rsidRDefault="00A705AF">
      <w:pPr>
        <w:spacing w:after="0" w:line="408" w:lineRule="auto"/>
        <w:ind w:left="120"/>
        <w:jc w:val="center"/>
        <w:rPr>
          <w:lang w:val="ru-RU"/>
        </w:rPr>
      </w:pPr>
      <w:r w:rsidRPr="00A705AF">
        <w:rPr>
          <w:rFonts w:ascii="Times New Roman" w:hAnsi="Times New Roman"/>
          <w:b/>
          <w:color w:val="000000"/>
          <w:sz w:val="28"/>
          <w:lang w:val="ru-RU"/>
        </w:rPr>
        <w:t>Средняя школа № 1</w:t>
      </w:r>
    </w:p>
    <w:p w:rsidR="00C473AF" w:rsidRPr="00A705AF" w:rsidRDefault="00C473AF">
      <w:pPr>
        <w:spacing w:after="0"/>
        <w:ind w:left="120"/>
        <w:rPr>
          <w:lang w:val="ru-RU"/>
        </w:rPr>
      </w:pPr>
    </w:p>
    <w:p w:rsidR="00C473AF" w:rsidRPr="00A705AF" w:rsidRDefault="00C473AF">
      <w:pPr>
        <w:spacing w:after="0"/>
        <w:ind w:left="120"/>
        <w:rPr>
          <w:lang w:val="ru-RU"/>
        </w:rPr>
      </w:pPr>
    </w:p>
    <w:p w:rsidR="00C473AF" w:rsidRPr="00A705AF" w:rsidRDefault="00C473AF">
      <w:pPr>
        <w:spacing w:after="0"/>
        <w:ind w:left="120"/>
        <w:rPr>
          <w:lang w:val="ru-RU"/>
        </w:rPr>
      </w:pPr>
    </w:p>
    <w:p w:rsidR="00C473AF" w:rsidRPr="00A705AF" w:rsidRDefault="00C473AF">
      <w:pPr>
        <w:spacing w:after="0"/>
        <w:ind w:left="120"/>
        <w:rPr>
          <w:lang w:val="ru-RU"/>
        </w:rPr>
      </w:pPr>
    </w:p>
    <w:tbl>
      <w:tblPr>
        <w:tblW w:w="0" w:type="auto"/>
        <w:tblLook w:val="04A0" w:firstRow="1" w:lastRow="0" w:firstColumn="1" w:lastColumn="0" w:noHBand="0" w:noVBand="1"/>
      </w:tblPr>
      <w:tblGrid>
        <w:gridCol w:w="3114"/>
        <w:gridCol w:w="3115"/>
        <w:gridCol w:w="3115"/>
      </w:tblGrid>
      <w:tr w:rsidR="00A705AF" w:rsidRPr="00A705AF" w:rsidTr="00A705AF">
        <w:tc>
          <w:tcPr>
            <w:tcW w:w="3114" w:type="dxa"/>
          </w:tcPr>
          <w:p w:rsidR="00A705AF" w:rsidRPr="0040209D" w:rsidRDefault="00A705AF" w:rsidP="00A705A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A705AF" w:rsidRPr="008944ED" w:rsidRDefault="00A705AF" w:rsidP="00A705A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A705AF" w:rsidRDefault="00A705AF" w:rsidP="00A705A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705AF" w:rsidRPr="008944ED" w:rsidRDefault="00A705AF" w:rsidP="00A705A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A705AF" w:rsidRDefault="00A705AF" w:rsidP="00A705A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A705A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A705AF" w:rsidRPr="0040209D" w:rsidRDefault="00A705AF" w:rsidP="00A705A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705AF" w:rsidRPr="0040209D" w:rsidRDefault="00A705AF" w:rsidP="00A705A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A705AF" w:rsidRPr="008944ED" w:rsidRDefault="00A705AF" w:rsidP="00A705A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A705AF" w:rsidRDefault="00A705AF" w:rsidP="00A705A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705AF" w:rsidRPr="008944ED" w:rsidRDefault="00A705AF" w:rsidP="00A705A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A705AF" w:rsidRDefault="00A705AF" w:rsidP="00A705A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A705AF" w:rsidRPr="0040209D" w:rsidRDefault="00A705AF" w:rsidP="00A705A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705AF" w:rsidRDefault="00A705AF" w:rsidP="00A705A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A705AF" w:rsidRPr="008944ED" w:rsidRDefault="00A705AF" w:rsidP="00A705A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A705AF" w:rsidRDefault="00A705AF" w:rsidP="00A705A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705AF" w:rsidRPr="008944ED" w:rsidRDefault="00A705AF" w:rsidP="00A705A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A705AF" w:rsidRDefault="00A705AF" w:rsidP="00A705A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A705AF" w:rsidRPr="0040209D" w:rsidRDefault="00A705AF" w:rsidP="00A705AF">
            <w:pPr>
              <w:autoSpaceDE w:val="0"/>
              <w:autoSpaceDN w:val="0"/>
              <w:spacing w:after="120" w:line="240" w:lineRule="auto"/>
              <w:jc w:val="both"/>
              <w:rPr>
                <w:rFonts w:ascii="Times New Roman" w:eastAsia="Times New Roman" w:hAnsi="Times New Roman"/>
                <w:color w:val="000000"/>
                <w:sz w:val="24"/>
                <w:szCs w:val="24"/>
                <w:lang w:val="ru-RU"/>
              </w:rPr>
            </w:pPr>
          </w:p>
        </w:tc>
      </w:tr>
    </w:tbl>
    <w:p w:rsidR="00C473AF" w:rsidRPr="00A705AF" w:rsidRDefault="00C473AF">
      <w:pPr>
        <w:spacing w:after="0"/>
        <w:ind w:left="120"/>
        <w:rPr>
          <w:lang w:val="ru-RU"/>
        </w:rPr>
      </w:pPr>
    </w:p>
    <w:p w:rsidR="00C473AF" w:rsidRPr="00A705AF" w:rsidRDefault="00C473AF">
      <w:pPr>
        <w:spacing w:after="0"/>
        <w:ind w:left="120"/>
        <w:rPr>
          <w:lang w:val="ru-RU"/>
        </w:rPr>
      </w:pPr>
    </w:p>
    <w:p w:rsidR="00C473AF" w:rsidRPr="00A705AF" w:rsidRDefault="00C473AF">
      <w:pPr>
        <w:spacing w:after="0"/>
        <w:ind w:left="120"/>
        <w:rPr>
          <w:lang w:val="ru-RU"/>
        </w:rPr>
      </w:pPr>
    </w:p>
    <w:p w:rsidR="00C473AF" w:rsidRPr="00A705AF" w:rsidRDefault="00C473AF">
      <w:pPr>
        <w:spacing w:after="0"/>
        <w:ind w:left="120"/>
        <w:rPr>
          <w:lang w:val="ru-RU"/>
        </w:rPr>
      </w:pPr>
    </w:p>
    <w:p w:rsidR="00C473AF" w:rsidRPr="00A705AF" w:rsidRDefault="00C473AF">
      <w:pPr>
        <w:spacing w:after="0"/>
        <w:ind w:left="120"/>
        <w:rPr>
          <w:lang w:val="ru-RU"/>
        </w:rPr>
      </w:pPr>
    </w:p>
    <w:p w:rsidR="00C473AF" w:rsidRPr="00A705AF" w:rsidRDefault="00A705AF">
      <w:pPr>
        <w:spacing w:after="0" w:line="408" w:lineRule="auto"/>
        <w:ind w:left="120"/>
        <w:jc w:val="center"/>
        <w:rPr>
          <w:lang w:val="ru-RU"/>
        </w:rPr>
      </w:pPr>
      <w:r w:rsidRPr="00A705AF">
        <w:rPr>
          <w:rFonts w:ascii="Times New Roman" w:hAnsi="Times New Roman"/>
          <w:b/>
          <w:color w:val="000000"/>
          <w:sz w:val="28"/>
          <w:lang w:val="ru-RU"/>
        </w:rPr>
        <w:t>РАБОЧАЯ ПРОГРАММА</w:t>
      </w:r>
    </w:p>
    <w:p w:rsidR="00C473AF" w:rsidRPr="00A705AF" w:rsidRDefault="00A705AF">
      <w:pPr>
        <w:spacing w:after="0" w:line="408" w:lineRule="auto"/>
        <w:ind w:left="120"/>
        <w:jc w:val="center"/>
        <w:rPr>
          <w:lang w:val="ru-RU"/>
        </w:rPr>
      </w:pPr>
      <w:r w:rsidRPr="00A705AF">
        <w:rPr>
          <w:rFonts w:ascii="Times New Roman" w:hAnsi="Times New Roman"/>
          <w:color w:val="000000"/>
          <w:sz w:val="28"/>
          <w:lang w:val="ru-RU"/>
        </w:rPr>
        <w:t>(</w:t>
      </w:r>
      <w:r>
        <w:rPr>
          <w:rFonts w:ascii="Times New Roman" w:hAnsi="Times New Roman"/>
          <w:color w:val="000000"/>
          <w:sz w:val="28"/>
        </w:rPr>
        <w:t>ID</w:t>
      </w:r>
      <w:r w:rsidRPr="00A705AF">
        <w:rPr>
          <w:rFonts w:ascii="Times New Roman" w:hAnsi="Times New Roman"/>
          <w:color w:val="000000"/>
          <w:sz w:val="28"/>
          <w:lang w:val="ru-RU"/>
        </w:rPr>
        <w:t xml:space="preserve"> 11620620)</w:t>
      </w:r>
    </w:p>
    <w:p w:rsidR="00C473AF" w:rsidRPr="00A705AF" w:rsidRDefault="00C473AF">
      <w:pPr>
        <w:spacing w:after="0"/>
        <w:ind w:left="120"/>
        <w:jc w:val="center"/>
        <w:rPr>
          <w:lang w:val="ru-RU"/>
        </w:rPr>
      </w:pPr>
    </w:p>
    <w:p w:rsidR="00C473AF" w:rsidRPr="00A705AF" w:rsidRDefault="00A705AF">
      <w:pPr>
        <w:spacing w:after="0" w:line="408" w:lineRule="auto"/>
        <w:ind w:left="120"/>
        <w:jc w:val="center"/>
        <w:rPr>
          <w:lang w:val="ru-RU"/>
        </w:rPr>
      </w:pPr>
      <w:r w:rsidRPr="00A705AF">
        <w:rPr>
          <w:rFonts w:ascii="Times New Roman" w:hAnsi="Times New Roman"/>
          <w:b/>
          <w:color w:val="000000"/>
          <w:sz w:val="28"/>
          <w:lang w:val="ru-RU"/>
        </w:rPr>
        <w:t>учебного предмета «Физика. Базовый уровень»</w:t>
      </w:r>
    </w:p>
    <w:p w:rsidR="00C473AF" w:rsidRPr="00A705AF" w:rsidRDefault="00A705AF">
      <w:pPr>
        <w:spacing w:after="0" w:line="408" w:lineRule="auto"/>
        <w:ind w:left="120"/>
        <w:jc w:val="center"/>
        <w:rPr>
          <w:lang w:val="ru-RU"/>
        </w:rPr>
      </w:pPr>
      <w:r w:rsidRPr="00A705AF">
        <w:rPr>
          <w:rFonts w:ascii="Times New Roman" w:hAnsi="Times New Roman"/>
          <w:color w:val="000000"/>
          <w:sz w:val="28"/>
          <w:lang w:val="ru-RU"/>
        </w:rPr>
        <w:t xml:space="preserve">для обучающихся 10-11 классов </w:t>
      </w: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spacing w:after="0"/>
        <w:ind w:left="120"/>
        <w:jc w:val="center"/>
        <w:rPr>
          <w:lang w:val="ru-RU"/>
        </w:rPr>
      </w:pPr>
    </w:p>
    <w:p w:rsidR="00C473AF" w:rsidRPr="00A705AF" w:rsidRDefault="00C473AF">
      <w:pPr>
        <w:rPr>
          <w:lang w:val="ru-RU"/>
        </w:rPr>
        <w:sectPr w:rsidR="00C473AF" w:rsidRPr="00A705AF" w:rsidSect="00C8766C">
          <w:pgSz w:w="11906" w:h="16383"/>
          <w:pgMar w:top="720" w:right="720" w:bottom="720" w:left="720" w:header="720" w:footer="720" w:gutter="0"/>
          <w:cols w:space="720"/>
          <w:docGrid w:linePitch="299"/>
        </w:sectPr>
      </w:pPr>
      <w:bookmarkStart w:id="0" w:name="block-97024555"/>
    </w:p>
    <w:p w:rsidR="00C473AF" w:rsidRPr="00C8766C" w:rsidRDefault="00A705AF">
      <w:pPr>
        <w:spacing w:after="0" w:line="264" w:lineRule="auto"/>
        <w:ind w:left="120"/>
        <w:jc w:val="both"/>
        <w:rPr>
          <w:sz w:val="24"/>
          <w:szCs w:val="24"/>
          <w:lang w:val="ru-RU"/>
        </w:rPr>
      </w:pPr>
      <w:bookmarkStart w:id="1" w:name="block-97024552"/>
      <w:bookmarkEnd w:id="0"/>
      <w:r w:rsidRPr="00C8766C">
        <w:rPr>
          <w:rFonts w:ascii="Times New Roman" w:hAnsi="Times New Roman"/>
          <w:b/>
          <w:color w:val="000000"/>
          <w:sz w:val="24"/>
          <w:szCs w:val="24"/>
          <w:lang w:val="ru-RU"/>
        </w:rPr>
        <w:lastRenderedPageBreak/>
        <w:t>ПОЯСНИТЕЛЬНАЯ ЗАПИСКА</w:t>
      </w:r>
    </w:p>
    <w:p w:rsidR="00C473AF" w:rsidRPr="00C8766C" w:rsidRDefault="00C473AF">
      <w:pPr>
        <w:spacing w:after="0" w:line="264" w:lineRule="auto"/>
        <w:ind w:left="120"/>
        <w:jc w:val="both"/>
        <w:rPr>
          <w:sz w:val="24"/>
          <w:szCs w:val="24"/>
          <w:lang w:val="ru-RU"/>
        </w:rPr>
      </w:pP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Содержание программы по физике направлено на формирование </w:t>
      </w:r>
      <w:proofErr w:type="gramStart"/>
      <w:r w:rsidRPr="00C8766C">
        <w:rPr>
          <w:rFonts w:ascii="Times New Roman" w:hAnsi="Times New Roman"/>
          <w:color w:val="000000"/>
          <w:sz w:val="24"/>
          <w:szCs w:val="24"/>
          <w:lang w:val="ru-RU"/>
        </w:rPr>
        <w:t>естественно-научной</w:t>
      </w:r>
      <w:proofErr w:type="gramEnd"/>
      <w:r w:rsidRPr="00C8766C">
        <w:rPr>
          <w:rFonts w:ascii="Times New Roman" w:hAnsi="Times New Roman"/>
          <w:color w:val="000000"/>
          <w:sz w:val="24"/>
          <w:szCs w:val="24"/>
          <w:lang w:val="ru-RU"/>
        </w:rPr>
        <w:t xml:space="preserve">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w:t>
      </w:r>
      <w:proofErr w:type="gramStart"/>
      <w:r w:rsidRPr="00C8766C">
        <w:rPr>
          <w:rFonts w:ascii="Times New Roman" w:hAnsi="Times New Roman"/>
          <w:color w:val="000000"/>
          <w:sz w:val="24"/>
          <w:szCs w:val="24"/>
          <w:lang w:val="ru-RU"/>
        </w:rPr>
        <w:t>естественно-научными</w:t>
      </w:r>
      <w:proofErr w:type="gramEnd"/>
      <w:r w:rsidRPr="00C8766C">
        <w:rPr>
          <w:rFonts w:ascii="Times New Roman" w:hAnsi="Times New Roman"/>
          <w:color w:val="000000"/>
          <w:sz w:val="24"/>
          <w:szCs w:val="24"/>
          <w:lang w:val="ru-RU"/>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C473AF" w:rsidRPr="00C8766C" w:rsidRDefault="00A705AF">
      <w:pPr>
        <w:spacing w:after="0" w:line="264" w:lineRule="auto"/>
        <w:ind w:firstLine="600"/>
        <w:jc w:val="both"/>
        <w:rPr>
          <w:sz w:val="24"/>
          <w:szCs w:val="24"/>
        </w:rPr>
      </w:pPr>
      <w:r w:rsidRPr="00C8766C">
        <w:rPr>
          <w:rFonts w:ascii="Times New Roman" w:hAnsi="Times New Roman"/>
          <w:color w:val="000000"/>
          <w:sz w:val="24"/>
          <w:szCs w:val="24"/>
        </w:rPr>
        <w:t>Программа по физике включает:</w:t>
      </w:r>
    </w:p>
    <w:p w:rsidR="00C473AF" w:rsidRPr="00C8766C" w:rsidRDefault="00A705AF">
      <w:pPr>
        <w:numPr>
          <w:ilvl w:val="0"/>
          <w:numId w:val="1"/>
        </w:numPr>
        <w:spacing w:after="0" w:line="264" w:lineRule="auto"/>
        <w:jc w:val="both"/>
        <w:rPr>
          <w:sz w:val="24"/>
          <w:szCs w:val="24"/>
          <w:lang w:val="ru-RU"/>
        </w:rPr>
      </w:pPr>
      <w:r w:rsidRPr="00C8766C">
        <w:rPr>
          <w:rFonts w:ascii="Times New Roman" w:hAnsi="Times New Roman"/>
          <w:color w:val="000000"/>
          <w:sz w:val="24"/>
          <w:szCs w:val="24"/>
          <w:lang w:val="ru-RU"/>
        </w:rPr>
        <w:t>планируемые результаты освоения курса физики на базовом уровне, в том числе предметные результаты по годам обучения;</w:t>
      </w:r>
    </w:p>
    <w:p w:rsidR="00C473AF" w:rsidRPr="00C8766C" w:rsidRDefault="00A705AF">
      <w:pPr>
        <w:numPr>
          <w:ilvl w:val="0"/>
          <w:numId w:val="1"/>
        </w:numPr>
        <w:spacing w:after="0" w:line="264" w:lineRule="auto"/>
        <w:jc w:val="both"/>
        <w:rPr>
          <w:sz w:val="24"/>
          <w:szCs w:val="24"/>
          <w:lang w:val="ru-RU"/>
        </w:rPr>
      </w:pPr>
      <w:r w:rsidRPr="00C8766C">
        <w:rPr>
          <w:rFonts w:ascii="Times New Roman" w:hAnsi="Times New Roman"/>
          <w:color w:val="000000"/>
          <w:sz w:val="24"/>
          <w:szCs w:val="24"/>
          <w:lang w:val="ru-RU"/>
        </w:rPr>
        <w:t>содержание учебного предмета «Физика» по годам обучения.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sidRPr="00C8766C">
        <w:rPr>
          <w:rFonts w:ascii="Times New Roman" w:hAnsi="Times New Roman"/>
          <w:color w:val="000000"/>
          <w:sz w:val="24"/>
          <w:szCs w:val="24"/>
          <w:lang w:val="ru-RU"/>
        </w:rPr>
        <w:t>естественно-научных</w:t>
      </w:r>
      <w:proofErr w:type="gramEnd"/>
      <w:r w:rsidRPr="00C8766C">
        <w:rPr>
          <w:rFonts w:ascii="Times New Roman" w:hAnsi="Times New Roman"/>
          <w:color w:val="000000"/>
          <w:sz w:val="24"/>
          <w:szCs w:val="24"/>
          <w:lang w:val="ru-RU"/>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sidRPr="00C8766C">
        <w:rPr>
          <w:rFonts w:ascii="Times New Roman" w:hAnsi="Times New Roman"/>
          <w:color w:val="000000"/>
          <w:sz w:val="24"/>
          <w:szCs w:val="24"/>
          <w:lang w:val="ru-RU"/>
        </w:rPr>
        <w:t>естественно-научной</w:t>
      </w:r>
      <w:proofErr w:type="gramEnd"/>
      <w:r w:rsidRPr="00C8766C">
        <w:rPr>
          <w:rFonts w:ascii="Times New Roman" w:hAnsi="Times New Roman"/>
          <w:color w:val="000000"/>
          <w:sz w:val="24"/>
          <w:szCs w:val="24"/>
          <w:lang w:val="ru-RU"/>
        </w:rPr>
        <w:t xml:space="preserve"> картины мира обучающихся, в формирование умений применять научный метод познания при выполнении ими учебных исследований.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Идея целостности</w:t>
      </w:r>
      <w:r w:rsidRPr="00C8766C">
        <w:rPr>
          <w:rFonts w:ascii="Times New Roman" w:hAnsi="Times New Roman"/>
          <w:color w:val="000000"/>
          <w:sz w:val="24"/>
          <w:szCs w:val="24"/>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Идея генерализации</w:t>
      </w:r>
      <w:r w:rsidRPr="00C8766C">
        <w:rPr>
          <w:rFonts w:ascii="Times New Roman" w:hAnsi="Times New Roman"/>
          <w:color w:val="000000"/>
          <w:sz w:val="24"/>
          <w:szCs w:val="24"/>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Идея гуманитаризации</w:t>
      </w:r>
      <w:r w:rsidRPr="00C8766C">
        <w:rPr>
          <w:rFonts w:ascii="Times New Roman" w:hAnsi="Times New Roman"/>
          <w:color w:val="000000"/>
          <w:sz w:val="24"/>
          <w:szCs w:val="24"/>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Идея прикладной направленности</w:t>
      </w:r>
      <w:r w:rsidRPr="00C8766C">
        <w:rPr>
          <w:rFonts w:ascii="Times New Roman" w:hAnsi="Times New Roman"/>
          <w:color w:val="000000"/>
          <w:sz w:val="24"/>
          <w:szCs w:val="24"/>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Идея экологизации</w:t>
      </w:r>
      <w:r w:rsidRPr="00C8766C">
        <w:rPr>
          <w:rFonts w:ascii="Times New Roman" w:hAnsi="Times New Roman"/>
          <w:color w:val="000000"/>
          <w:sz w:val="24"/>
          <w:szCs w:val="24"/>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w:t>
      </w:r>
      <w:r w:rsidRPr="00C8766C">
        <w:rPr>
          <w:rFonts w:ascii="Times New Roman" w:hAnsi="Times New Roman"/>
          <w:color w:val="000000"/>
          <w:sz w:val="24"/>
          <w:szCs w:val="24"/>
          <w:lang w:val="ru-RU"/>
        </w:rPr>
        <w:lastRenderedPageBreak/>
        <w:t>техники и технологий, а также обсуждения проблем рационального природопользования и экологической безопасности.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sidRPr="00C8766C">
        <w:rPr>
          <w:rFonts w:ascii="Times New Roman" w:hAnsi="Times New Roman"/>
          <w:color w:val="000000"/>
          <w:sz w:val="24"/>
          <w:szCs w:val="24"/>
          <w:lang w:val="ru-RU"/>
        </w:rPr>
        <w:t>естественно-научных</w:t>
      </w:r>
      <w:proofErr w:type="gramEnd"/>
      <w:r w:rsidRPr="00C8766C">
        <w:rPr>
          <w:rFonts w:ascii="Times New Roman" w:hAnsi="Times New Roman"/>
          <w:color w:val="000000"/>
          <w:sz w:val="24"/>
          <w:szCs w:val="24"/>
          <w:lang w:val="ru-RU"/>
        </w:rPr>
        <w:t xml:space="preserve"> явлений и процессов).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Системно-деятельностный подход в курсе физики </w:t>
      </w:r>
      <w:proofErr w:type="gramStart"/>
      <w:r w:rsidRPr="00C8766C">
        <w:rPr>
          <w:rFonts w:ascii="Times New Roman" w:hAnsi="Times New Roman"/>
          <w:color w:val="000000"/>
          <w:sz w:val="24"/>
          <w:szCs w:val="24"/>
          <w:lang w:val="ru-RU"/>
        </w:rPr>
        <w:t>реализуется</w:t>
      </w:r>
      <w:proofErr w:type="gramEnd"/>
      <w:r w:rsidRPr="00C8766C">
        <w:rPr>
          <w:rFonts w:ascii="Times New Roman" w:hAnsi="Times New Roman"/>
          <w:color w:val="000000"/>
          <w:sz w:val="24"/>
          <w:szCs w:val="24"/>
          <w:lang w:val="ru-RU"/>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gramStart"/>
      <w:r w:rsidRPr="00C8766C">
        <w:rPr>
          <w:rFonts w:ascii="Times New Roman" w:hAnsi="Times New Roman"/>
          <w:color w:val="000000"/>
          <w:sz w:val="24"/>
          <w:szCs w:val="24"/>
          <w:lang w:val="ru-RU"/>
        </w:rPr>
        <w:t>естественно-научного</w:t>
      </w:r>
      <w:proofErr w:type="gramEnd"/>
      <w:r w:rsidRPr="00C8766C">
        <w:rPr>
          <w:rFonts w:ascii="Times New Roman" w:hAnsi="Times New Roman"/>
          <w:color w:val="000000"/>
          <w:sz w:val="24"/>
          <w:szCs w:val="24"/>
          <w:lang w:val="ru-RU"/>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Основными целями изучения физики в общем образовании являются: </w:t>
      </w:r>
    </w:p>
    <w:p w:rsidR="00C473AF" w:rsidRPr="00C8766C" w:rsidRDefault="00A705AF">
      <w:pPr>
        <w:numPr>
          <w:ilvl w:val="0"/>
          <w:numId w:val="2"/>
        </w:numPr>
        <w:spacing w:after="0" w:line="264" w:lineRule="auto"/>
        <w:jc w:val="both"/>
        <w:rPr>
          <w:sz w:val="24"/>
          <w:szCs w:val="24"/>
          <w:lang w:val="ru-RU"/>
        </w:rPr>
      </w:pPr>
      <w:r w:rsidRPr="00C8766C">
        <w:rPr>
          <w:rFonts w:ascii="Times New Roman" w:hAnsi="Times New Roman"/>
          <w:color w:val="000000"/>
          <w:sz w:val="24"/>
          <w:szCs w:val="24"/>
          <w:lang w:val="ru-RU"/>
        </w:rPr>
        <w:t xml:space="preserve">формирование интереса и </w:t>
      </w:r>
      <w:proofErr w:type="gramStart"/>
      <w:r w:rsidRPr="00C8766C">
        <w:rPr>
          <w:rFonts w:ascii="Times New Roman" w:hAnsi="Times New Roman"/>
          <w:color w:val="000000"/>
          <w:sz w:val="24"/>
          <w:szCs w:val="24"/>
          <w:lang w:val="ru-RU"/>
        </w:rPr>
        <w:t>стремления</w:t>
      </w:r>
      <w:proofErr w:type="gramEnd"/>
      <w:r w:rsidRPr="00C8766C">
        <w:rPr>
          <w:rFonts w:ascii="Times New Roman" w:hAnsi="Times New Roman"/>
          <w:color w:val="000000"/>
          <w:sz w:val="24"/>
          <w:szCs w:val="24"/>
          <w:lang w:val="ru-RU"/>
        </w:rPr>
        <w:t xml:space="preserve"> обучающихся к научному изучению природы, развитие их интеллектуальных и творческих способностей;</w:t>
      </w:r>
    </w:p>
    <w:p w:rsidR="00C473AF" w:rsidRPr="00C8766C" w:rsidRDefault="00A705AF">
      <w:pPr>
        <w:numPr>
          <w:ilvl w:val="0"/>
          <w:numId w:val="2"/>
        </w:numPr>
        <w:spacing w:after="0" w:line="264" w:lineRule="auto"/>
        <w:jc w:val="both"/>
        <w:rPr>
          <w:sz w:val="24"/>
          <w:szCs w:val="24"/>
          <w:lang w:val="ru-RU"/>
        </w:rPr>
      </w:pPr>
      <w:r w:rsidRPr="00C8766C">
        <w:rPr>
          <w:rFonts w:ascii="Times New Roman" w:hAnsi="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C473AF" w:rsidRPr="00C8766C" w:rsidRDefault="00A705AF">
      <w:pPr>
        <w:numPr>
          <w:ilvl w:val="0"/>
          <w:numId w:val="2"/>
        </w:numPr>
        <w:spacing w:after="0" w:line="264" w:lineRule="auto"/>
        <w:jc w:val="both"/>
        <w:rPr>
          <w:sz w:val="24"/>
          <w:szCs w:val="24"/>
          <w:lang w:val="ru-RU"/>
        </w:rPr>
      </w:pPr>
      <w:r w:rsidRPr="00C8766C">
        <w:rPr>
          <w:rFonts w:ascii="Times New Roman" w:hAnsi="Times New Roman"/>
          <w:color w:val="000000"/>
          <w:sz w:val="24"/>
          <w:szCs w:val="24"/>
          <w:lang w:val="ru-RU"/>
        </w:rPr>
        <w:lastRenderedPageBreak/>
        <w:t>формирование научного мировоззрения как результата изучения основ строения материи и фундаментальных законов физики;</w:t>
      </w:r>
    </w:p>
    <w:p w:rsidR="00C473AF" w:rsidRPr="00C8766C" w:rsidRDefault="00A705AF">
      <w:pPr>
        <w:numPr>
          <w:ilvl w:val="0"/>
          <w:numId w:val="2"/>
        </w:numPr>
        <w:spacing w:after="0" w:line="264" w:lineRule="auto"/>
        <w:jc w:val="both"/>
        <w:rPr>
          <w:sz w:val="24"/>
          <w:szCs w:val="24"/>
          <w:lang w:val="ru-RU"/>
        </w:rPr>
      </w:pPr>
      <w:r w:rsidRPr="00C8766C">
        <w:rPr>
          <w:rFonts w:ascii="Times New Roman" w:hAnsi="Times New Roman"/>
          <w:color w:val="000000"/>
          <w:sz w:val="24"/>
          <w:szCs w:val="24"/>
          <w:lang w:val="ru-RU"/>
        </w:rPr>
        <w:t>формирование умений объяснять явления с использованием физических знаний и научных доказательств;</w:t>
      </w:r>
    </w:p>
    <w:p w:rsidR="00C473AF" w:rsidRPr="00C8766C" w:rsidRDefault="00A705AF">
      <w:pPr>
        <w:numPr>
          <w:ilvl w:val="0"/>
          <w:numId w:val="2"/>
        </w:numPr>
        <w:spacing w:after="0" w:line="264" w:lineRule="auto"/>
        <w:jc w:val="both"/>
        <w:rPr>
          <w:sz w:val="24"/>
          <w:szCs w:val="24"/>
          <w:lang w:val="ru-RU"/>
        </w:rPr>
      </w:pPr>
      <w:r w:rsidRPr="00C8766C">
        <w:rPr>
          <w:rFonts w:ascii="Times New Roman" w:hAnsi="Times New Roman"/>
          <w:color w:val="000000"/>
          <w:sz w:val="24"/>
          <w:szCs w:val="24"/>
          <w:lang w:val="ru-RU"/>
        </w:rPr>
        <w:t>формирование представлений о роли физики для развития других естественных наук, техники и технологий.</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C473AF" w:rsidRPr="00C8766C" w:rsidRDefault="00A705AF">
      <w:pPr>
        <w:numPr>
          <w:ilvl w:val="0"/>
          <w:numId w:val="3"/>
        </w:numPr>
        <w:spacing w:after="0" w:line="264" w:lineRule="auto"/>
        <w:jc w:val="both"/>
        <w:rPr>
          <w:sz w:val="24"/>
          <w:szCs w:val="24"/>
          <w:lang w:val="ru-RU"/>
        </w:rPr>
      </w:pPr>
      <w:r w:rsidRPr="00C8766C">
        <w:rPr>
          <w:rFonts w:ascii="Times New Roman" w:hAnsi="Times New Roman"/>
          <w:color w:val="000000"/>
          <w:sz w:val="24"/>
          <w:szCs w:val="24"/>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C473AF" w:rsidRPr="00C8766C" w:rsidRDefault="00A705AF">
      <w:pPr>
        <w:numPr>
          <w:ilvl w:val="0"/>
          <w:numId w:val="3"/>
        </w:numPr>
        <w:spacing w:after="0" w:line="264" w:lineRule="auto"/>
        <w:jc w:val="both"/>
        <w:rPr>
          <w:sz w:val="24"/>
          <w:szCs w:val="24"/>
          <w:lang w:val="ru-RU"/>
        </w:rPr>
      </w:pPr>
      <w:r w:rsidRPr="00C8766C">
        <w:rPr>
          <w:rFonts w:ascii="Times New Roman" w:hAnsi="Times New Roman"/>
          <w:color w:val="000000"/>
          <w:sz w:val="24"/>
          <w:szCs w:val="24"/>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C473AF" w:rsidRPr="00C8766C" w:rsidRDefault="00A705AF">
      <w:pPr>
        <w:numPr>
          <w:ilvl w:val="0"/>
          <w:numId w:val="3"/>
        </w:numPr>
        <w:spacing w:after="0" w:line="264" w:lineRule="auto"/>
        <w:jc w:val="both"/>
        <w:rPr>
          <w:sz w:val="24"/>
          <w:szCs w:val="24"/>
          <w:lang w:val="ru-RU"/>
        </w:rPr>
      </w:pPr>
      <w:r w:rsidRPr="00C8766C">
        <w:rPr>
          <w:rFonts w:ascii="Times New Roman" w:hAnsi="Times New Roman"/>
          <w:color w:val="000000"/>
          <w:sz w:val="24"/>
          <w:szCs w:val="24"/>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C473AF" w:rsidRPr="00C8766C" w:rsidRDefault="00A705AF">
      <w:pPr>
        <w:numPr>
          <w:ilvl w:val="0"/>
          <w:numId w:val="3"/>
        </w:numPr>
        <w:spacing w:after="0" w:line="264" w:lineRule="auto"/>
        <w:jc w:val="both"/>
        <w:rPr>
          <w:sz w:val="24"/>
          <w:szCs w:val="24"/>
          <w:lang w:val="ru-RU"/>
        </w:rPr>
      </w:pPr>
      <w:r w:rsidRPr="00C8766C">
        <w:rPr>
          <w:rFonts w:ascii="Times New Roman" w:hAnsi="Times New Roman"/>
          <w:color w:val="000000"/>
          <w:sz w:val="24"/>
          <w:szCs w:val="24"/>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C473AF" w:rsidRPr="00C8766C" w:rsidRDefault="00A705AF">
      <w:pPr>
        <w:numPr>
          <w:ilvl w:val="0"/>
          <w:numId w:val="3"/>
        </w:numPr>
        <w:spacing w:after="0" w:line="264" w:lineRule="auto"/>
        <w:jc w:val="both"/>
        <w:rPr>
          <w:sz w:val="24"/>
          <w:szCs w:val="24"/>
          <w:lang w:val="ru-RU"/>
        </w:rPr>
      </w:pPr>
      <w:r w:rsidRPr="00C8766C">
        <w:rPr>
          <w:rFonts w:ascii="Times New Roman" w:hAnsi="Times New Roman"/>
          <w:color w:val="000000"/>
          <w:sz w:val="24"/>
          <w:szCs w:val="24"/>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C473AF" w:rsidRPr="00C8766C" w:rsidRDefault="00A705AF">
      <w:pPr>
        <w:numPr>
          <w:ilvl w:val="0"/>
          <w:numId w:val="3"/>
        </w:numPr>
        <w:spacing w:after="0" w:line="264" w:lineRule="auto"/>
        <w:jc w:val="both"/>
        <w:rPr>
          <w:sz w:val="24"/>
          <w:szCs w:val="24"/>
          <w:lang w:val="ru-RU"/>
        </w:rPr>
      </w:pPr>
      <w:r w:rsidRPr="00C8766C">
        <w:rPr>
          <w:rFonts w:ascii="Times New Roman" w:hAnsi="Times New Roman"/>
          <w:color w:val="000000"/>
          <w:sz w:val="24"/>
          <w:szCs w:val="24"/>
          <w:lang w:val="ru-RU"/>
        </w:rPr>
        <w:t>создание условий для развития умений проектно-исследовательской, творческой деятельности.</w:t>
      </w:r>
    </w:p>
    <w:p w:rsidR="00C473AF" w:rsidRPr="00C8766C" w:rsidRDefault="00A705AF">
      <w:pPr>
        <w:spacing w:after="0" w:line="264" w:lineRule="auto"/>
        <w:ind w:firstLine="600"/>
        <w:jc w:val="both"/>
        <w:rPr>
          <w:sz w:val="24"/>
          <w:szCs w:val="24"/>
          <w:lang w:val="ru-RU"/>
        </w:rPr>
      </w:pPr>
      <w:bookmarkStart w:id="2" w:name="490f2411-5974-435e-ac25-4fd30bd3d382"/>
      <w:r w:rsidRPr="00C8766C">
        <w:rPr>
          <w:rFonts w:ascii="Times New Roman" w:hAnsi="Times New Roman"/>
          <w:color w:val="000000"/>
          <w:sz w:val="24"/>
          <w:szCs w:val="24"/>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C473AF" w:rsidRPr="00C8766C" w:rsidRDefault="00C473AF">
      <w:pPr>
        <w:rPr>
          <w:sz w:val="24"/>
          <w:szCs w:val="24"/>
          <w:lang w:val="ru-RU"/>
        </w:rPr>
        <w:sectPr w:rsidR="00C473AF" w:rsidRPr="00C8766C">
          <w:pgSz w:w="11906" w:h="16383"/>
          <w:pgMar w:top="1134" w:right="850" w:bottom="1134" w:left="1701" w:header="720" w:footer="720" w:gutter="0"/>
          <w:cols w:space="720"/>
        </w:sectPr>
      </w:pPr>
    </w:p>
    <w:p w:rsidR="00C473AF" w:rsidRPr="00C8766C" w:rsidRDefault="00A705AF">
      <w:pPr>
        <w:spacing w:after="0" w:line="264" w:lineRule="auto"/>
        <w:ind w:left="120"/>
        <w:jc w:val="both"/>
        <w:rPr>
          <w:sz w:val="24"/>
          <w:szCs w:val="24"/>
          <w:lang w:val="ru-RU"/>
        </w:rPr>
      </w:pPr>
      <w:bookmarkStart w:id="3" w:name="_Toc124426195"/>
      <w:bookmarkStart w:id="4" w:name="block-97024553"/>
      <w:bookmarkEnd w:id="1"/>
      <w:bookmarkEnd w:id="3"/>
      <w:r w:rsidRPr="00C8766C">
        <w:rPr>
          <w:rFonts w:ascii="Times New Roman" w:hAnsi="Times New Roman"/>
          <w:b/>
          <w:color w:val="000000"/>
          <w:sz w:val="24"/>
          <w:szCs w:val="24"/>
          <w:lang w:val="ru-RU"/>
        </w:rPr>
        <w:lastRenderedPageBreak/>
        <w:t xml:space="preserve">СОДЕРЖАНИЕ ОБУЧЕНИЯ </w:t>
      </w:r>
    </w:p>
    <w:p w:rsidR="00C473AF" w:rsidRPr="00C8766C" w:rsidRDefault="00C473AF">
      <w:pPr>
        <w:spacing w:after="0" w:line="264" w:lineRule="auto"/>
        <w:ind w:left="120"/>
        <w:jc w:val="both"/>
        <w:rPr>
          <w:sz w:val="24"/>
          <w:szCs w:val="24"/>
          <w:lang w:val="ru-RU"/>
        </w:rPr>
      </w:pPr>
    </w:p>
    <w:p w:rsidR="00C473AF" w:rsidRPr="00C8766C" w:rsidRDefault="00A705AF">
      <w:pPr>
        <w:spacing w:after="0" w:line="264" w:lineRule="auto"/>
        <w:ind w:left="120"/>
        <w:jc w:val="both"/>
        <w:rPr>
          <w:sz w:val="24"/>
          <w:szCs w:val="24"/>
          <w:lang w:val="ru-RU"/>
        </w:rPr>
      </w:pPr>
      <w:r w:rsidRPr="00C8766C">
        <w:rPr>
          <w:rFonts w:ascii="Times New Roman" w:hAnsi="Times New Roman"/>
          <w:b/>
          <w:color w:val="000000"/>
          <w:sz w:val="24"/>
          <w:szCs w:val="24"/>
          <w:lang w:val="ru-RU"/>
        </w:rPr>
        <w:t>10 КЛАСС</w:t>
      </w:r>
    </w:p>
    <w:p w:rsidR="00C473AF" w:rsidRPr="00C8766C" w:rsidRDefault="00C473AF">
      <w:pPr>
        <w:spacing w:after="0" w:line="264" w:lineRule="auto"/>
        <w:ind w:left="120"/>
        <w:jc w:val="both"/>
        <w:rPr>
          <w:sz w:val="24"/>
          <w:szCs w:val="24"/>
          <w:lang w:val="ru-RU"/>
        </w:rPr>
      </w:pPr>
    </w:p>
    <w:p w:rsidR="00C473AF" w:rsidRPr="00C8766C" w:rsidRDefault="00A705AF">
      <w:pPr>
        <w:spacing w:after="0" w:line="264" w:lineRule="auto"/>
        <w:ind w:left="120"/>
        <w:jc w:val="both"/>
        <w:rPr>
          <w:sz w:val="24"/>
          <w:szCs w:val="24"/>
          <w:lang w:val="ru-RU"/>
        </w:rPr>
      </w:pPr>
      <w:r w:rsidRPr="00C8766C">
        <w:rPr>
          <w:rFonts w:ascii="Times New Roman" w:hAnsi="Times New Roman"/>
          <w:b/>
          <w:color w:val="000000"/>
          <w:sz w:val="24"/>
          <w:szCs w:val="24"/>
          <w:lang w:val="ru-RU"/>
        </w:rPr>
        <w:t>Раздел 1. Физика и методы научного познания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Роль и место физики в формировании современной научной картины мира, в практической деятельности людей. </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Аналоговые и цифровые измерительные приборы, компьютерные датчики.</w:t>
      </w:r>
    </w:p>
    <w:p w:rsidR="00C473AF" w:rsidRPr="00C8766C" w:rsidRDefault="00C473AF">
      <w:pPr>
        <w:spacing w:after="0" w:line="264" w:lineRule="auto"/>
        <w:ind w:left="120"/>
        <w:jc w:val="both"/>
        <w:rPr>
          <w:sz w:val="24"/>
          <w:szCs w:val="24"/>
          <w:lang w:val="ru-RU"/>
        </w:rPr>
      </w:pPr>
    </w:p>
    <w:p w:rsidR="00C473AF" w:rsidRPr="00C8766C" w:rsidRDefault="00A705AF">
      <w:pPr>
        <w:spacing w:after="0" w:line="264" w:lineRule="auto"/>
        <w:ind w:left="120"/>
        <w:jc w:val="both"/>
        <w:rPr>
          <w:sz w:val="24"/>
          <w:szCs w:val="24"/>
          <w:lang w:val="ru-RU"/>
        </w:rPr>
      </w:pPr>
      <w:r w:rsidRPr="00C8766C">
        <w:rPr>
          <w:rFonts w:ascii="Times New Roman" w:hAnsi="Times New Roman"/>
          <w:b/>
          <w:color w:val="000000"/>
          <w:sz w:val="24"/>
          <w:szCs w:val="24"/>
          <w:lang w:val="ru-RU"/>
        </w:rPr>
        <w:t>Раздел 2. Механика</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 xml:space="preserve">Тема 1. Кинематика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Механическое движение. Относительность механического движения. Система отсчёта. Траектория.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Свободное падение. Ускорение свободного падения.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Технические устройства и практическое применение: спидометр, движение снарядов, цепные и ремённые передачи.</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Модель системы отсчёта, иллюстрация кинематических характеристик движения.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Преобразование движений с использованием простых механизмов.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Падение тел в воздухе и в разреженном пространстве.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Наблюдение движения тела, брошенного под углом к горизонту и горизонтально.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ускорения свободного падения.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Направление скорости при движении по окружности.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Изучение неравномерного движения с целью определения мгновенной скорости.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Изучение движения шарика в вязкой жидкости.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Изучение движения тела, брошенного горизонтально.</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2. Динамика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Принцип относительности Галилея. Первый закон Ньютона. Инерциальные системы отсчёта.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Закон всемирного тяготения. Сила тяжести. Первая космическая скорость.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Сила упругости. Закон Гука. Вес тела.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lastRenderedPageBreak/>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Поступательное и вращательное движение абсолютно твёрдого тела.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Момент силы относительно оси вращения. Плечо силы. Условия равновесия твёрдого тела.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Технические устройства и практическое применение: подшипники, движение искусственных спутников.</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Явление инерции.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Сравнение масс взаимодействующих тел.</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Второй закон Ньютона.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сил.</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Сложение сил.</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Зависимость силы упругости от деформации.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Невесомость. Вес тела при ускоренном подъёме и падении.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Сравнение сил трения покоя, качения и скольжения.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Условия равновесия твёрдого тела. Виды равновесия.</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Изучение движения бруска по наклонной плоскости.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Исследование зависимости сил упругости, возникающих в пружине и резиновом образце, от их деформации.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Исследование условий равновесия твёрдого тела, имеющего ось вращения.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3. Законы сохранения в механике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Работа силы. Мощность силы.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Кинетическая энергия материальной точки. Теорема об изменении кинетической энергии.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C473AF" w:rsidRPr="00C8766C" w:rsidRDefault="00A705AF">
      <w:pPr>
        <w:spacing w:after="0" w:line="264" w:lineRule="auto"/>
        <w:ind w:firstLine="600"/>
        <w:jc w:val="both"/>
        <w:rPr>
          <w:sz w:val="24"/>
          <w:szCs w:val="24"/>
        </w:rPr>
      </w:pPr>
      <w:r w:rsidRPr="00C8766C">
        <w:rPr>
          <w:rFonts w:ascii="Times New Roman" w:hAnsi="Times New Roman"/>
          <w:color w:val="000000"/>
          <w:sz w:val="24"/>
          <w:szCs w:val="24"/>
          <w:lang w:val="ru-RU"/>
        </w:rPr>
        <w:t xml:space="preserve">Потенциальные и непотенциальные силы. Связь работы непотенциальных сил с изменением механической энергии системы тел. </w:t>
      </w:r>
      <w:r w:rsidRPr="00C8766C">
        <w:rPr>
          <w:rFonts w:ascii="Times New Roman" w:hAnsi="Times New Roman"/>
          <w:color w:val="000000"/>
          <w:sz w:val="24"/>
          <w:szCs w:val="24"/>
        </w:rPr>
        <w:t>Закон сохранения механической энергии.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Упругие и неупругие столкновения.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Технические устройства и практическое применение: водомёт, копёр, пружинный пистолет, движение ракет.</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Закон сохранения импульса.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Реактивное движение.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Переход потенциальной энергии в </w:t>
      </w:r>
      <w:proofErr w:type="gramStart"/>
      <w:r w:rsidRPr="00C8766C">
        <w:rPr>
          <w:rFonts w:ascii="Times New Roman" w:hAnsi="Times New Roman"/>
          <w:color w:val="000000"/>
          <w:sz w:val="24"/>
          <w:szCs w:val="24"/>
          <w:lang w:val="ru-RU"/>
        </w:rPr>
        <w:t>кинетическую</w:t>
      </w:r>
      <w:proofErr w:type="gramEnd"/>
      <w:r w:rsidRPr="00C8766C">
        <w:rPr>
          <w:rFonts w:ascii="Times New Roman" w:hAnsi="Times New Roman"/>
          <w:color w:val="000000"/>
          <w:sz w:val="24"/>
          <w:szCs w:val="24"/>
          <w:lang w:val="ru-RU"/>
        </w:rPr>
        <w:t xml:space="preserve"> и обратно.</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Изучение абсолютно неупругого удара с помощью двух одинаковых нитяных маятников.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Исследование связи работы силы с изменением механической энергии тела на примере растяжения резинового жгута.</w:t>
      </w:r>
    </w:p>
    <w:p w:rsidR="00C473AF" w:rsidRPr="00C8766C" w:rsidRDefault="00C473AF">
      <w:pPr>
        <w:spacing w:after="0" w:line="264" w:lineRule="auto"/>
        <w:ind w:left="120"/>
        <w:jc w:val="both"/>
        <w:rPr>
          <w:sz w:val="24"/>
          <w:szCs w:val="24"/>
          <w:lang w:val="ru-RU"/>
        </w:rPr>
      </w:pPr>
    </w:p>
    <w:p w:rsidR="00C473AF" w:rsidRPr="00C8766C" w:rsidRDefault="00A705AF">
      <w:pPr>
        <w:spacing w:after="0" w:line="264" w:lineRule="auto"/>
        <w:ind w:left="120"/>
        <w:jc w:val="both"/>
        <w:rPr>
          <w:sz w:val="24"/>
          <w:szCs w:val="24"/>
          <w:lang w:val="ru-RU"/>
        </w:rPr>
      </w:pPr>
      <w:r w:rsidRPr="00C8766C">
        <w:rPr>
          <w:rFonts w:ascii="Times New Roman" w:hAnsi="Times New Roman"/>
          <w:b/>
          <w:color w:val="000000"/>
          <w:sz w:val="24"/>
          <w:szCs w:val="24"/>
          <w:lang w:val="ru-RU"/>
        </w:rPr>
        <w:t>Раздел 3. Молекулярная физика и термодинамика</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1. Основы молекулярно-кинетической теории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Основные положения молекулярно-кинетической теории и их опытное обоснование. </w:t>
      </w:r>
      <w:proofErr w:type="gramStart"/>
      <w:r w:rsidRPr="00C8766C">
        <w:rPr>
          <w:rFonts w:ascii="Times New Roman" w:hAnsi="Times New Roman"/>
          <w:color w:val="000000"/>
          <w:sz w:val="24"/>
          <w:szCs w:val="24"/>
        </w:rPr>
        <w:t>Броуновское движение.</w:t>
      </w:r>
      <w:proofErr w:type="gramEnd"/>
      <w:r w:rsidRPr="00C8766C">
        <w:rPr>
          <w:rFonts w:ascii="Times New Roman" w:hAnsi="Times New Roman"/>
          <w:color w:val="000000"/>
          <w:sz w:val="24"/>
          <w:szCs w:val="24"/>
        </w:rPr>
        <w:t xml:space="preserve"> </w:t>
      </w:r>
      <w:proofErr w:type="gramStart"/>
      <w:r w:rsidRPr="00C8766C">
        <w:rPr>
          <w:rFonts w:ascii="Times New Roman" w:hAnsi="Times New Roman"/>
          <w:color w:val="000000"/>
          <w:sz w:val="24"/>
          <w:szCs w:val="24"/>
        </w:rPr>
        <w:t>Диффузия. Характер движения и взаимодействия частиц вещества.</w:t>
      </w:r>
      <w:proofErr w:type="gramEnd"/>
      <w:r w:rsidRPr="00C8766C">
        <w:rPr>
          <w:rFonts w:ascii="Times New Roman" w:hAnsi="Times New Roman"/>
          <w:color w:val="000000"/>
          <w:sz w:val="24"/>
          <w:szCs w:val="24"/>
        </w:rPr>
        <w:t xml:space="preserve"> </w:t>
      </w:r>
      <w:r w:rsidRPr="00C8766C">
        <w:rPr>
          <w:rFonts w:ascii="Times New Roman" w:hAnsi="Times New Roman"/>
          <w:color w:val="000000"/>
          <w:sz w:val="24"/>
          <w:szCs w:val="24"/>
          <w:lang w:val="ru-RU"/>
        </w:rPr>
        <w:t xml:space="preserve">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sidRPr="00C8766C">
        <w:rPr>
          <w:rFonts w:ascii="Times New Roman" w:hAnsi="Times New Roman"/>
          <w:color w:val="000000"/>
          <w:sz w:val="24"/>
          <w:szCs w:val="24"/>
          <w:lang w:val="ru-RU"/>
        </w:rPr>
        <w:t>Постоянная</w:t>
      </w:r>
      <w:proofErr w:type="gramEnd"/>
      <w:r w:rsidRPr="00C8766C">
        <w:rPr>
          <w:rFonts w:ascii="Times New Roman" w:hAnsi="Times New Roman"/>
          <w:color w:val="000000"/>
          <w:sz w:val="24"/>
          <w:szCs w:val="24"/>
          <w:lang w:val="ru-RU"/>
        </w:rPr>
        <w:t xml:space="preserve"> Авогадро.</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lastRenderedPageBreak/>
        <w:t xml:space="preserve">Тепловое равновесие. Температура и её измерение. Шкала температур Цельсия.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proofErr w:type="gramStart"/>
      <w:r w:rsidRPr="00C8766C">
        <w:rPr>
          <w:rFonts w:ascii="Times New Roman" w:hAnsi="Times New Roman"/>
          <w:color w:val="000000"/>
          <w:sz w:val="24"/>
          <w:szCs w:val="24"/>
        </w:rPr>
        <w:t>Изопроцессы в идеальном газе с постоянным количеством вещества.</w:t>
      </w:r>
      <w:proofErr w:type="gramEnd"/>
      <w:r w:rsidRPr="00C8766C">
        <w:rPr>
          <w:rFonts w:ascii="Times New Roman" w:hAnsi="Times New Roman"/>
          <w:color w:val="000000"/>
          <w:sz w:val="24"/>
          <w:szCs w:val="24"/>
        </w:rPr>
        <w:t xml:space="preserve"> </w:t>
      </w:r>
      <w:r w:rsidRPr="00C8766C">
        <w:rPr>
          <w:rFonts w:ascii="Times New Roman" w:hAnsi="Times New Roman"/>
          <w:color w:val="000000"/>
          <w:sz w:val="24"/>
          <w:szCs w:val="24"/>
          <w:lang w:val="ru-RU"/>
        </w:rPr>
        <w:t xml:space="preserve">Графическое представление изопроцессов: изотерма, изохора, изобара.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Технические устройства и практическое применение: термометр, барометр.</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Опыты, доказывающие дискретное строение вещества, фотографии молекул органических соединений.</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Опыты по диффузии жидкостей и газов.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Модель броуновского движения.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Модель опыта Штерна.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Опыты, доказывающие существование межмолекулярного взаимодействия.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Модель, иллюстрирующая природу давления газа на стенки сосуда.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Опыты, иллюстрирующие уравнение состояния идеального газа, изопроцессы.</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Определение массы воздуха в классной комнате на основе измерений объёма комнаты, давления и температуры воздуха в ней.</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Исследование зависимости между параметрами состояния разреженного газа.</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2. Основы термодинамики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Второй закон термодинамики. Необратимость процессов в природе.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Технические устройства и практическое применение: двигатель внутреннего сгорания, бытовой холодильник, кондиционер.</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Изменение внутренней энергии (температуры) тела при теплопередаче.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Опыт по адиабатному расширению воздуха (опыт с воздушным огнивом).</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Модели паровой турбины, двигателя внутреннего сгорания, реактивного двигателя.</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удельной теплоёмкости.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3. Агрегатные состояния вещества. Фазовые переходы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Твёрдое тело. Кристаллические и аморфные тела. Анизотропия свой</w:t>
      </w:r>
      <w:proofErr w:type="gramStart"/>
      <w:r w:rsidRPr="00C8766C">
        <w:rPr>
          <w:rFonts w:ascii="Times New Roman" w:hAnsi="Times New Roman"/>
          <w:color w:val="000000"/>
          <w:sz w:val="24"/>
          <w:szCs w:val="24"/>
          <w:lang w:val="ru-RU"/>
        </w:rPr>
        <w:t>ств кр</w:t>
      </w:r>
      <w:proofErr w:type="gramEnd"/>
      <w:r w:rsidRPr="00C8766C">
        <w:rPr>
          <w:rFonts w:ascii="Times New Roman" w:hAnsi="Times New Roman"/>
          <w:color w:val="000000"/>
          <w:sz w:val="24"/>
          <w:szCs w:val="24"/>
          <w:lang w:val="ru-RU"/>
        </w:rPr>
        <w:t>исталлов. Жидкие кристаллы. Современные материалы. Плавление и кристаллизация. Удельная теплота плавления. Сублимация.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Уравнение теплового баланса.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lastRenderedPageBreak/>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Свойства насыщенных паров.</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Кипение при пониженном давлении.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Способы измерения влажности.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Наблюдение нагревания и плавления кристаллического вещества.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Демонстрация кристаллов.</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относительной влажности воздуха.</w:t>
      </w:r>
    </w:p>
    <w:p w:rsidR="00C473AF" w:rsidRPr="00C8766C" w:rsidRDefault="00C473AF">
      <w:pPr>
        <w:spacing w:after="0" w:line="264" w:lineRule="auto"/>
        <w:ind w:left="120"/>
        <w:jc w:val="both"/>
        <w:rPr>
          <w:sz w:val="24"/>
          <w:szCs w:val="24"/>
          <w:lang w:val="ru-RU"/>
        </w:rPr>
      </w:pPr>
    </w:p>
    <w:p w:rsidR="00C473AF" w:rsidRPr="00C8766C" w:rsidRDefault="00A705AF">
      <w:pPr>
        <w:spacing w:after="0" w:line="264" w:lineRule="auto"/>
        <w:ind w:left="120"/>
        <w:jc w:val="both"/>
        <w:rPr>
          <w:sz w:val="24"/>
          <w:szCs w:val="24"/>
          <w:lang w:val="ru-RU"/>
        </w:rPr>
      </w:pPr>
      <w:r w:rsidRPr="00C8766C">
        <w:rPr>
          <w:rFonts w:ascii="Times New Roman" w:hAnsi="Times New Roman"/>
          <w:b/>
          <w:color w:val="000000"/>
          <w:sz w:val="24"/>
          <w:szCs w:val="24"/>
          <w:lang w:val="ru-RU"/>
        </w:rPr>
        <w:t>Раздел 4. Электродинамика</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1. Электростатика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Электризация тел. </w:t>
      </w:r>
      <w:r w:rsidRPr="00C8766C">
        <w:rPr>
          <w:rFonts w:ascii="Times New Roman" w:hAnsi="Times New Roman"/>
          <w:color w:val="000000"/>
          <w:sz w:val="24"/>
          <w:szCs w:val="24"/>
        </w:rPr>
        <w:t xml:space="preserve">Электрический заряд. </w:t>
      </w:r>
      <w:r w:rsidRPr="00C8766C">
        <w:rPr>
          <w:rFonts w:ascii="Times New Roman" w:hAnsi="Times New Roman"/>
          <w:color w:val="000000"/>
          <w:sz w:val="24"/>
          <w:szCs w:val="24"/>
          <w:lang w:val="ru-RU"/>
        </w:rPr>
        <w:t xml:space="preserve">Два вида электрических зарядов. Проводники, диэлектрики и полупроводники. Закон сохранения электрического заряда.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C473AF" w:rsidRPr="00C8766C" w:rsidRDefault="00A705AF">
      <w:pPr>
        <w:spacing w:after="0" w:line="264" w:lineRule="auto"/>
        <w:ind w:firstLine="600"/>
        <w:jc w:val="both"/>
        <w:rPr>
          <w:sz w:val="24"/>
          <w:szCs w:val="24"/>
        </w:rPr>
      </w:pPr>
      <w:r w:rsidRPr="00C8766C">
        <w:rPr>
          <w:rFonts w:ascii="Times New Roman" w:hAnsi="Times New Roman"/>
          <w:color w:val="000000"/>
          <w:sz w:val="24"/>
          <w:szCs w:val="24"/>
          <w:lang w:val="ru-RU"/>
        </w:rPr>
        <w:t xml:space="preserve">Работа сил электростатического поля. Потенциал. Разность потенциалов. Проводники и диэлектрики в электростатическом поле. </w:t>
      </w:r>
      <w:proofErr w:type="gramStart"/>
      <w:r w:rsidRPr="00C8766C">
        <w:rPr>
          <w:rFonts w:ascii="Times New Roman" w:hAnsi="Times New Roman"/>
          <w:color w:val="000000"/>
          <w:sz w:val="24"/>
          <w:szCs w:val="24"/>
        </w:rPr>
        <w:t>Диэлектрическая проницаемость.</w:t>
      </w:r>
      <w:proofErr w:type="gramEnd"/>
      <w:r w:rsidRPr="00C8766C">
        <w:rPr>
          <w:rFonts w:ascii="Times New Roman" w:hAnsi="Times New Roman"/>
          <w:color w:val="000000"/>
          <w:sz w:val="24"/>
          <w:szCs w:val="24"/>
        </w:rPr>
        <w:t xml:space="preserve"> </w:t>
      </w:r>
    </w:p>
    <w:p w:rsidR="00C473AF" w:rsidRPr="00C8766C" w:rsidRDefault="00A705AF">
      <w:pPr>
        <w:spacing w:after="0" w:line="264" w:lineRule="auto"/>
        <w:ind w:firstLine="600"/>
        <w:jc w:val="both"/>
        <w:rPr>
          <w:sz w:val="24"/>
          <w:szCs w:val="24"/>
          <w:lang w:val="ru-RU"/>
        </w:rPr>
      </w:pPr>
      <w:proofErr w:type="gramStart"/>
      <w:r w:rsidRPr="00C8766C">
        <w:rPr>
          <w:rFonts w:ascii="Times New Roman" w:hAnsi="Times New Roman"/>
          <w:color w:val="000000"/>
          <w:sz w:val="24"/>
          <w:szCs w:val="24"/>
        </w:rPr>
        <w:t>Электроёмкость. Конденсатор. Электроёмкость плоского конденсатора.</w:t>
      </w:r>
      <w:proofErr w:type="gramEnd"/>
      <w:r w:rsidRPr="00C8766C">
        <w:rPr>
          <w:rFonts w:ascii="Times New Roman" w:hAnsi="Times New Roman"/>
          <w:color w:val="000000"/>
          <w:sz w:val="24"/>
          <w:szCs w:val="24"/>
        </w:rPr>
        <w:t xml:space="preserve"> </w:t>
      </w:r>
      <w:r w:rsidRPr="00C8766C">
        <w:rPr>
          <w:rFonts w:ascii="Times New Roman" w:hAnsi="Times New Roman"/>
          <w:color w:val="000000"/>
          <w:sz w:val="24"/>
          <w:szCs w:val="24"/>
          <w:lang w:val="ru-RU"/>
        </w:rPr>
        <w:t>Энергия заряженного конденсатора.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Устройство и принцип действия электрометра.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Взаимодействие наэлектризованных тел.</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Электрическое поле заряженных тел.</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Проводники в электростатическом поле.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Электростатическая защита.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Диэлектрики в электростатическом поле.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Зависимость электроёмкости плоского конденсатора от площади пластин, расстояния между ними и диэлектрической проницаемости.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Энергия заряженного конденсатора.</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электроёмкости конденсатора.</w:t>
      </w:r>
    </w:p>
    <w:p w:rsidR="00C473AF" w:rsidRPr="00C8766C" w:rsidRDefault="00A705AF">
      <w:pPr>
        <w:spacing w:after="0" w:line="264" w:lineRule="auto"/>
        <w:ind w:firstLine="600"/>
        <w:jc w:val="both"/>
        <w:rPr>
          <w:sz w:val="24"/>
          <w:szCs w:val="24"/>
          <w:lang w:val="ru-RU"/>
        </w:rPr>
      </w:pPr>
      <w:r w:rsidRPr="00C8766C">
        <w:rPr>
          <w:rFonts w:ascii="Times New Roman" w:hAnsi="Times New Roman"/>
          <w:b/>
          <w:i/>
          <w:color w:val="000000"/>
          <w:sz w:val="24"/>
          <w:szCs w:val="24"/>
          <w:lang w:val="ru-RU"/>
        </w:rPr>
        <w:t>Тема 2. Постоянный электрический ток. Токи в различных средах</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Электрический ток. Условия существования электрического тока. Источники тока. Сила тока. Постоянный ток.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Напряжение. Закон Ома для участка цепи.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Работа электрического тока. Закон </w:t>
      </w:r>
      <w:proofErr w:type="gramStart"/>
      <w:r w:rsidRPr="00C8766C">
        <w:rPr>
          <w:rFonts w:ascii="Times New Roman" w:hAnsi="Times New Roman"/>
          <w:color w:val="000000"/>
          <w:sz w:val="24"/>
          <w:szCs w:val="24"/>
          <w:lang w:val="ru-RU"/>
        </w:rPr>
        <w:t>Джоуля–Ленца</w:t>
      </w:r>
      <w:proofErr w:type="gramEnd"/>
      <w:r w:rsidRPr="00C8766C">
        <w:rPr>
          <w:rFonts w:ascii="Times New Roman" w:hAnsi="Times New Roman"/>
          <w:color w:val="000000"/>
          <w:sz w:val="24"/>
          <w:szCs w:val="24"/>
          <w:lang w:val="ru-RU"/>
        </w:rPr>
        <w:t xml:space="preserve">. Мощность электрического тока.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 xml:space="preserve">Электронная проводимость твёрдых металлов. Зависимость сопротивления металлов от температуры. Сверхпроводимость. </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Электрический ток в вакууме. Свойства электронных пучков.</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lastRenderedPageBreak/>
        <w:t xml:space="preserve">Полупроводники. Собственная и примесная проводимость полупроводников. Свойства </w:t>
      </w:r>
      <w:r w:rsidRPr="00C8766C">
        <w:rPr>
          <w:rFonts w:ascii="Times New Roman" w:hAnsi="Times New Roman"/>
          <w:color w:val="000000"/>
          <w:sz w:val="24"/>
          <w:szCs w:val="24"/>
        </w:rPr>
        <w:t>p</w:t>
      </w:r>
      <w:r w:rsidRPr="00C8766C">
        <w:rPr>
          <w:rFonts w:ascii="Times New Roman" w:hAnsi="Times New Roman"/>
          <w:color w:val="000000"/>
          <w:sz w:val="24"/>
          <w:szCs w:val="24"/>
          <w:lang w:val="ru-RU"/>
        </w:rPr>
        <w:t>–</w:t>
      </w:r>
      <w:r w:rsidRPr="00C8766C">
        <w:rPr>
          <w:rFonts w:ascii="Times New Roman" w:hAnsi="Times New Roman"/>
          <w:color w:val="000000"/>
          <w:sz w:val="24"/>
          <w:szCs w:val="24"/>
        </w:rPr>
        <w:t>n</w:t>
      </w:r>
      <w:r w:rsidRPr="00C8766C">
        <w:rPr>
          <w:rFonts w:ascii="Times New Roman" w:hAnsi="Times New Roman"/>
          <w:color w:val="000000"/>
          <w:sz w:val="24"/>
          <w:szCs w:val="24"/>
          <w:lang w:val="ru-RU"/>
        </w:rPr>
        <w:t>-перехода. Полупроводниковые приборы.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Электрический ток в растворах и расплавах электролитов. Электролитическая диссоциация. Электролиз.</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Электрический ток в газах. Самостоятельный и несамостоятельный разряд. Молния. Плазма.</w:t>
      </w:r>
    </w:p>
    <w:p w:rsidR="00C473AF" w:rsidRPr="00C8766C" w:rsidRDefault="00A705AF">
      <w:pPr>
        <w:spacing w:after="0" w:line="264" w:lineRule="auto"/>
        <w:ind w:firstLine="600"/>
        <w:jc w:val="both"/>
        <w:rPr>
          <w:sz w:val="24"/>
          <w:szCs w:val="24"/>
          <w:lang w:val="ru-RU"/>
        </w:rPr>
      </w:pPr>
      <w:proofErr w:type="gramStart"/>
      <w:r w:rsidRPr="00C8766C">
        <w:rPr>
          <w:rFonts w:ascii="Times New Roman" w:hAnsi="Times New Roman"/>
          <w:color w:val="000000"/>
          <w:sz w:val="24"/>
          <w:szCs w:val="24"/>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Демонстрации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силы тока и напряжения.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Зависимость сопротивления цилиндрических проводников от длины, площади поперечного сечения и материала.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Смешанное соединение проводников.</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Прямое измерение электродвижущей силы. Короткое замыкание гальванического элемента и оценка внутреннего сопротивления.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Зависимость сопротивления металлов от температуры.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Проводимость электролитов.</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Искровой разряд и проводимость воздуха.</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Односторонняя проводимость диода.</w:t>
      </w:r>
    </w:p>
    <w:p w:rsidR="00C473AF" w:rsidRPr="00C8766C" w:rsidRDefault="00A705AF">
      <w:pPr>
        <w:spacing w:after="0" w:line="264" w:lineRule="auto"/>
        <w:ind w:firstLine="600"/>
        <w:jc w:val="both"/>
        <w:rPr>
          <w:sz w:val="24"/>
          <w:szCs w:val="24"/>
          <w:lang w:val="ru-RU"/>
        </w:rPr>
      </w:pPr>
      <w:r w:rsidRPr="00C8766C">
        <w:rPr>
          <w:rFonts w:ascii="Times New Roman" w:hAnsi="Times New Roman"/>
          <w:i/>
          <w:color w:val="000000"/>
          <w:sz w:val="24"/>
          <w:szCs w:val="24"/>
          <w:lang w:val="ru-RU"/>
        </w:rPr>
        <w:t>Ученический эксперимент, лабораторные работы</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Изучение смешанного соединения резисторов.</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Измерение электродвижущей силы источника тока и его внутреннего сопротивления.</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Наблюдение электролиза.</w:t>
      </w:r>
    </w:p>
    <w:p w:rsidR="00C473AF" w:rsidRPr="00C8766C" w:rsidRDefault="00A705AF">
      <w:pPr>
        <w:spacing w:after="0" w:line="264" w:lineRule="auto"/>
        <w:ind w:firstLine="600"/>
        <w:jc w:val="both"/>
        <w:rPr>
          <w:sz w:val="24"/>
          <w:szCs w:val="24"/>
          <w:lang w:val="ru-RU"/>
        </w:rPr>
      </w:pPr>
      <w:r w:rsidRPr="00C8766C">
        <w:rPr>
          <w:rFonts w:ascii="Times New Roman" w:hAnsi="Times New Roman"/>
          <w:b/>
          <w:color w:val="000000"/>
          <w:sz w:val="24"/>
          <w:szCs w:val="24"/>
          <w:lang w:val="ru-RU"/>
        </w:rPr>
        <w:t>Межпредметные связи</w:t>
      </w:r>
    </w:p>
    <w:p w:rsidR="00C473AF" w:rsidRPr="00C8766C" w:rsidRDefault="00A705AF">
      <w:pPr>
        <w:spacing w:after="0" w:line="264" w:lineRule="auto"/>
        <w:ind w:firstLine="600"/>
        <w:jc w:val="both"/>
        <w:rPr>
          <w:sz w:val="24"/>
          <w:szCs w:val="24"/>
          <w:lang w:val="ru-RU"/>
        </w:rPr>
      </w:pPr>
      <w:r w:rsidRPr="00C8766C">
        <w:rPr>
          <w:rFonts w:ascii="Times New Roman" w:hAnsi="Times New Roman"/>
          <w:color w:val="000000"/>
          <w:sz w:val="24"/>
          <w:szCs w:val="24"/>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C473AF" w:rsidRPr="00C8766C" w:rsidRDefault="00A705AF">
      <w:pPr>
        <w:spacing w:after="0" w:line="264" w:lineRule="auto"/>
        <w:ind w:firstLine="600"/>
        <w:jc w:val="both"/>
        <w:rPr>
          <w:sz w:val="24"/>
          <w:szCs w:val="24"/>
          <w:lang w:val="ru-RU"/>
        </w:rPr>
      </w:pPr>
      <w:proofErr w:type="gramStart"/>
      <w:r w:rsidRPr="00C8766C">
        <w:rPr>
          <w:rFonts w:ascii="Times New Roman" w:hAnsi="Times New Roman"/>
          <w:i/>
          <w:color w:val="000000"/>
          <w:sz w:val="24"/>
          <w:szCs w:val="24"/>
          <w:lang w:val="ru-RU"/>
        </w:rPr>
        <w:t>Межпредметные понятия</w:t>
      </w:r>
      <w:r w:rsidRPr="00C8766C">
        <w:rPr>
          <w:rFonts w:ascii="Times New Roman" w:hAnsi="Times New Roman"/>
          <w:color w:val="000000"/>
          <w:sz w:val="24"/>
          <w:szCs w:val="24"/>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i/>
          <w:color w:val="000000"/>
          <w:sz w:val="24"/>
          <w:szCs w:val="24"/>
          <w:lang w:val="ru-RU"/>
        </w:rPr>
        <w:t>Математика:</w:t>
      </w:r>
      <w:r w:rsidRPr="00C8766C">
        <w:rPr>
          <w:rFonts w:ascii="Times New Roman" w:hAnsi="Times New Roman"/>
          <w:color w:val="000000"/>
          <w:sz w:val="24"/>
          <w:szCs w:val="24"/>
          <w:lang w:val="ru-RU"/>
        </w:rPr>
        <w:t xml:space="preserve"> решение системы уравнений, линейная функция, парабола, гипербола, их графики и свойства, </w:t>
      </w:r>
      <w:r w:rsidRPr="00C8766C">
        <w:rPr>
          <w:rFonts w:ascii="Times New Roman" w:hAnsi="Times New Roman"/>
          <w:color w:val="000000"/>
          <w:szCs w:val="24"/>
          <w:lang w:val="ru-RU"/>
        </w:rPr>
        <w:t>тригонометрич</w:t>
      </w:r>
      <w:r w:rsidRPr="00C8766C">
        <w:rPr>
          <w:rFonts w:ascii="Times New Roman" w:hAnsi="Times New Roman"/>
          <w:color w:val="000000"/>
          <w:sz w:val="24"/>
          <w:lang w:val="ru-RU"/>
        </w:rPr>
        <w:t>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Биология:</w:t>
      </w:r>
      <w:r w:rsidRPr="00C8766C">
        <w:rPr>
          <w:rFonts w:ascii="Times New Roman" w:hAnsi="Times New Roman"/>
          <w:color w:val="000000"/>
          <w:sz w:val="24"/>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Химия:</w:t>
      </w:r>
      <w:r w:rsidRPr="00C8766C">
        <w:rPr>
          <w:rFonts w:ascii="Times New Roman" w:hAnsi="Times New Roman"/>
          <w:color w:val="000000"/>
          <w:sz w:val="24"/>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География:</w:t>
      </w:r>
      <w:r w:rsidRPr="00C8766C">
        <w:rPr>
          <w:rFonts w:ascii="Times New Roman" w:hAnsi="Times New Roman"/>
          <w:color w:val="000000"/>
          <w:sz w:val="24"/>
          <w:lang w:val="ru-RU"/>
        </w:rPr>
        <w:t xml:space="preserve"> влажность воздуха, ветры, барометр, термометр.</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i/>
          <w:color w:val="000000"/>
          <w:sz w:val="24"/>
          <w:lang w:val="ru-RU"/>
        </w:rPr>
        <w:t>Технология:</w:t>
      </w:r>
      <w:r w:rsidRPr="00C8766C">
        <w:rPr>
          <w:rFonts w:ascii="Times New Roman" w:hAnsi="Times New Roman"/>
          <w:color w:val="000000"/>
          <w:sz w:val="24"/>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11 КЛАСС</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Раздел 4. Электродинамика</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lastRenderedPageBreak/>
        <w:t>Тема 3. Магнитное поле. Электромагнитная индукция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C473AF" w:rsidRPr="00C8766C" w:rsidRDefault="00A705AF">
      <w:pPr>
        <w:spacing w:after="0" w:line="264" w:lineRule="auto"/>
        <w:ind w:firstLine="600"/>
        <w:jc w:val="both"/>
        <w:rPr>
          <w:sz w:val="20"/>
        </w:rPr>
      </w:pPr>
      <w:r w:rsidRPr="00C8766C">
        <w:rPr>
          <w:rFonts w:ascii="Times New Roman" w:hAnsi="Times New Roman"/>
          <w:color w:val="000000"/>
          <w:sz w:val="24"/>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proofErr w:type="gramStart"/>
      <w:r w:rsidRPr="00C8766C">
        <w:rPr>
          <w:rFonts w:ascii="Times New Roman" w:hAnsi="Times New Roman"/>
          <w:color w:val="000000"/>
          <w:sz w:val="24"/>
        </w:rPr>
        <w:t>Опыт Эрстеда. Взаимодействие проводников с током.</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Сила Ампера, её модуль и направление.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Сила Лоренца, её модуль и направление. Движение заряженной частицы в однородном магнитном поле. Работа силы Лоренца.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Вихревое электрическое поле. Электродвижущая сила индукции в проводнике, движущемся поступательно в однородном магнитном поле.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Правило Ленца.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Индуктивность. Явление самоиндукции. Электродвижущая сила самоиндукции.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Энергия магнитного поля катушки с током.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Электромагнитное поле.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Опыт Эрстеда.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Отклонение электронного пучка магнитным полем.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Линии индукции магнитного поля.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Взаимодействие двух проводников с током.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Сила Ампера.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Действие силы Лоренца на ионы электролита.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Явление электромагнитной индукции.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Правило Ленца.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Зависимость электродвижущей силы индукции от скорости изменения магнитного потока.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Явление самоиндукции.</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Ученический эксперимент, лабораторные работы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Изучение магнитного поля катушки с током.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действия постоянного магнита на рамку с током.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явления электромагнитной индукции.</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Раздел 5. Колебания и волны</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t>Тема 1. Механические и электромагнитные колебания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Технические устройства и практическое применение: электрический звонок, генератор переменного тока, линии электропередач.</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параметров колебательной системы (пружинный или математический маятник).</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затухающих колебаний.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свойств вынужденных колебаний.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Наблюдение резонанса.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Свободные электромагнитные колебания.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Осциллограммы (зависимости силы тока и напряжения от времени) для электромагнитных колебаний.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Резонанс при последовательном соединении резистора, катушки индуктивности и конденсатора.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Модель линии электропередачи.</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Ученический эксперимент, лабораторные работы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зависимости периода малых колебаний груза на нити от длины нити и массы груза.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Исследование переменного тока в цепи из последовательно </w:t>
      </w:r>
      <w:proofErr w:type="gramStart"/>
      <w:r w:rsidRPr="00C8766C">
        <w:rPr>
          <w:rFonts w:ascii="Times New Roman" w:hAnsi="Times New Roman"/>
          <w:color w:val="000000"/>
          <w:sz w:val="24"/>
          <w:lang w:val="ru-RU"/>
        </w:rPr>
        <w:t>соединённых</w:t>
      </w:r>
      <w:proofErr w:type="gramEnd"/>
      <w:r w:rsidRPr="00C8766C">
        <w:rPr>
          <w:rFonts w:ascii="Times New Roman" w:hAnsi="Times New Roman"/>
          <w:color w:val="000000"/>
          <w:sz w:val="24"/>
          <w:lang w:val="ru-RU"/>
        </w:rPr>
        <w:t xml:space="preserve"> конденсатора, катушки и резистора.</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t>Тема 2. Механические и электромагнитные волны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Звук. Скорость звука. Громкость звука. Высота тона. Тембр звука.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sidRPr="00C8766C">
        <w:rPr>
          <w:rFonts w:ascii="Times New Roman" w:hAnsi="Times New Roman"/>
          <w:color w:val="000000"/>
          <w:sz w:val="24"/>
        </w:rPr>
        <w:t>E</w:t>
      </w:r>
      <w:r w:rsidRPr="00C8766C">
        <w:rPr>
          <w:rFonts w:ascii="Times New Roman" w:hAnsi="Times New Roman"/>
          <w:color w:val="000000"/>
          <w:sz w:val="24"/>
          <w:lang w:val="ru-RU"/>
        </w:rPr>
        <w:t xml:space="preserve">, </w:t>
      </w:r>
      <w:r w:rsidRPr="00C8766C">
        <w:rPr>
          <w:rFonts w:ascii="Times New Roman" w:hAnsi="Times New Roman"/>
          <w:color w:val="000000"/>
          <w:sz w:val="24"/>
        </w:rPr>
        <w:t>B</w:t>
      </w:r>
      <w:r w:rsidRPr="00C8766C">
        <w:rPr>
          <w:rFonts w:ascii="Times New Roman" w:hAnsi="Times New Roman"/>
          <w:color w:val="000000"/>
          <w:sz w:val="24"/>
          <w:lang w:val="ru-RU"/>
        </w:rPr>
        <w:t xml:space="preserve">, </w:t>
      </w:r>
      <w:r w:rsidRPr="00C8766C">
        <w:rPr>
          <w:rFonts w:ascii="Times New Roman" w:hAnsi="Times New Roman"/>
          <w:color w:val="000000"/>
          <w:sz w:val="24"/>
        </w:rPr>
        <w:t>V</w:t>
      </w:r>
      <w:r w:rsidRPr="00C8766C">
        <w:rPr>
          <w:rFonts w:ascii="Times New Roman" w:hAnsi="Times New Roman"/>
          <w:color w:val="000000"/>
          <w:sz w:val="24"/>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Шкала электромагнитных волн. Применение электромагнитных волн в технике и быту.</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Принципы радиосвязи и телевидения. Радиолокация.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Электромагнитное загрязнение окружающей среды.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Образование и распространение поперечных и продольных волн.</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Колеблющееся тело как источник звука.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отражения и преломления механических волн.</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интерференции и дифракции механических волн.</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Звуковой резонанс.</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связи громкости звука и высоты тона с амплитудой и частотой колебаний.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свойств электромагнитных волн: отражение, преломление, поляризация, дифракция, интерференция.</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t>Тема 3. Оптика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Геометрическая оптика. Прямолинейное распространение света в однородной среде. Луч света. Точечный источник света.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Отражение света. Законы отражения света. Построение изображений в плоском зеркале.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Дисперсия света. Сложный состав белого света. Цвет.</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Пределы применимости геометрической оптики.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Поляризация света.</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Прямолинейное распространение, отражение и преломление света. Оптические приборы.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Полное внутреннее отражение. Модель световода.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свойств изображений в линзах.</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Модели микроскопа, телескопа.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интерференции света.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дифракции света.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Наблюдение дисперсии света.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Получение спектра с помощью призмы.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Получение спектра с помощью дифракционной решётки.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поляризации света.</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Ученический эксперимент, лабораторные работы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Измерение показателя преломления стекла.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свойств изображений в линзах.</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дисперсии света.</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Раздел 6. Основы специальной теории относительности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Относительность одновременности. Замедление времени и сокращение длины.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Энергия и импульс релятивистской частицы.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Связь массы с энергией и импульсом релятивистской частицы. Энергия покоя.</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Раздел 7. Квантовая физика</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t>Тема 1. Элементы квантовой оптики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Фотоны. Формула Планка связи энергии фотона с его частотой. Энергия и импульс фотона.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Давление света. Опыты П. Н. Лебедева.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Химическое действие света.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Фотоэффект на установке с цинковой пластиной.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Исследование законов внешнего фотоэффекта.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Светодиод.</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Солнечная батарея.</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t>Тема 2. Строение атома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Модель атома Томсона. Опыты Резерфорда по рассеянию </w:t>
      </w:r>
      <w:r w:rsidRPr="00C8766C">
        <w:rPr>
          <w:rFonts w:ascii="Times New Roman" w:hAnsi="Times New Roman"/>
          <w:color w:val="000000"/>
          <w:sz w:val="24"/>
        </w:rPr>
        <w:t>α</w:t>
      </w:r>
      <w:r w:rsidRPr="00C8766C">
        <w:rPr>
          <w:rFonts w:ascii="Times New Roman" w:hAnsi="Times New Roman"/>
          <w:color w:val="000000"/>
          <w:sz w:val="24"/>
          <w:lang w:val="ru-RU"/>
        </w:rPr>
        <w:t xml:space="preserve"> </w:t>
      </w:r>
      <w:proofErr w:type="gramStart"/>
      <w:r w:rsidRPr="00C8766C">
        <w:rPr>
          <w:rFonts w:ascii="Times New Roman" w:hAnsi="Times New Roman"/>
          <w:color w:val="000000"/>
          <w:sz w:val="24"/>
          <w:lang w:val="ru-RU"/>
        </w:rPr>
        <w:t>-ч</w:t>
      </w:r>
      <w:proofErr w:type="gramEnd"/>
      <w:r w:rsidRPr="00C8766C">
        <w:rPr>
          <w:rFonts w:ascii="Times New Roman" w:hAnsi="Times New Roman"/>
          <w:color w:val="000000"/>
          <w:sz w:val="24"/>
          <w:lang w:val="ru-RU"/>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Волновые свойства частиц. Волны де Бройля. Корпускулярно-волновой дуализм.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Спонтанное и вынужденное излучение.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Технические устройства и практическое применение: спектральный анализ (спектроскоп), лазер, квантовый компьютер.</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Модель опыта Резерфорда.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Определение длины волны лазера.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линейчатых спектров излучения.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Лазер.</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Ученический эксперимент, лабораторные работы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Наблюдение линейчатого спектра.</w:t>
      </w:r>
    </w:p>
    <w:p w:rsidR="00C473AF" w:rsidRPr="00C8766C" w:rsidRDefault="00A705AF">
      <w:pPr>
        <w:spacing w:after="0" w:line="264" w:lineRule="auto"/>
        <w:ind w:firstLine="600"/>
        <w:jc w:val="both"/>
        <w:rPr>
          <w:sz w:val="20"/>
          <w:lang w:val="ru-RU"/>
        </w:rPr>
      </w:pPr>
      <w:r w:rsidRPr="00C8766C">
        <w:rPr>
          <w:rFonts w:ascii="Times New Roman" w:hAnsi="Times New Roman"/>
          <w:b/>
          <w:i/>
          <w:color w:val="000000"/>
          <w:sz w:val="24"/>
          <w:lang w:val="ru-RU"/>
        </w:rPr>
        <w:t>Тема 3. Атомное ядро</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sidRPr="00C8766C">
        <w:rPr>
          <w:rFonts w:ascii="Times New Roman" w:hAnsi="Times New Roman"/>
          <w:color w:val="000000"/>
          <w:sz w:val="24"/>
          <w:lang w:val="ru-RU"/>
        </w:rPr>
        <w:t>а-</w:t>
      </w:r>
      <w:proofErr w:type="gramEnd"/>
      <w:r w:rsidRPr="00C8766C">
        <w:rPr>
          <w:rFonts w:ascii="Times New Roman" w:hAnsi="Times New Roman"/>
          <w:color w:val="000000"/>
          <w:sz w:val="24"/>
          <w:lang w:val="ru-RU"/>
        </w:rPr>
        <w:t xml:space="preserve">, бета-, гамма-излучения. Влияние радиоактивности на живые организмы.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Открытие протона и нейтрона. Нуклонная модель ядра Гейзенберга–Иваненко. Заряд ядра. Массовое число ядра. Изотопы.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Энергия связи нуклонов в ядре. Ядерные силы. Дефект массы ядра.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Ядерные реакции. Деление и синтез ядер.</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Ядерный реактор. Термоядерный синтез. Проблемы и перспективы ядерной энергетики. Экологические аспекты ядерной энергетики.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Элементарные частицы. Открытие позитрона.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Методы наблюдения и регистрации элементарных частиц.</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Фундаментальные взаимодействия. Единство физической картины мира.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Технические устройства и практическое применение: дозиметр, камера Вильсона, ядерный реактор, атомная бомба.</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Демонстрации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Счётчик ионизирующих частиц.</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Ученический эксперимент, лабораторные работы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Исследование треков частиц (по готовым фотографиям).</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Раздел 8. Элементы астрономии и астрофизики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Этапы развития астрономии. Прикладное и мировоззренческое значение астрономии.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Вид звёздного неба. Созвездия, яркие звёзды, планеты, их видимое движение.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Солнечная система.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Млечный Путь – наша Галактика. Положение и движение Солнца в Галактике. Типы галактик. Радиогалактики и квазары. Чёрные дыры в ядрах галактик.</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Вселенная. Расширение Вселенной. Закон Хаббла. Разбегание галактик. Теория Большого взрыва. Реликтовое излучение.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Масштабная структура Вселенной. Метагалактика.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Нерешённые проблемы астрономии.</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Ученические наблюдения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Наблюдения в телескоп Луны, планет, Млечного Пути.</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Обобщающее повторение</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Межпредметные связи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i/>
          <w:color w:val="000000"/>
          <w:sz w:val="24"/>
          <w:lang w:val="ru-RU"/>
        </w:rPr>
        <w:t>Межпредметные понятия</w:t>
      </w:r>
      <w:r w:rsidRPr="00C8766C">
        <w:rPr>
          <w:rFonts w:ascii="Times New Roman" w:hAnsi="Times New Roman"/>
          <w:color w:val="000000"/>
          <w:sz w:val="24"/>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i/>
          <w:color w:val="000000"/>
          <w:sz w:val="24"/>
          <w:lang w:val="ru-RU"/>
        </w:rPr>
        <w:t>Математика:</w:t>
      </w:r>
      <w:r w:rsidRPr="00C8766C">
        <w:rPr>
          <w:rFonts w:ascii="Times New Roman" w:hAnsi="Times New Roman"/>
          <w:color w:val="000000"/>
          <w:sz w:val="24"/>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Биология:</w:t>
      </w:r>
      <w:r w:rsidRPr="00C8766C">
        <w:rPr>
          <w:rFonts w:ascii="Times New Roman" w:hAnsi="Times New Roman"/>
          <w:color w:val="000000"/>
          <w:sz w:val="24"/>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Химия:</w:t>
      </w:r>
      <w:r w:rsidRPr="00C8766C">
        <w:rPr>
          <w:rFonts w:ascii="Times New Roman" w:hAnsi="Times New Roman"/>
          <w:color w:val="000000"/>
          <w:sz w:val="24"/>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C473AF" w:rsidRPr="00C8766C" w:rsidRDefault="00A705AF">
      <w:pPr>
        <w:spacing w:after="0" w:line="264" w:lineRule="auto"/>
        <w:ind w:firstLine="600"/>
        <w:jc w:val="both"/>
        <w:rPr>
          <w:sz w:val="20"/>
          <w:lang w:val="ru-RU"/>
        </w:rPr>
      </w:pPr>
      <w:r w:rsidRPr="00C8766C">
        <w:rPr>
          <w:rFonts w:ascii="Times New Roman" w:hAnsi="Times New Roman"/>
          <w:i/>
          <w:color w:val="000000"/>
          <w:sz w:val="24"/>
          <w:lang w:val="ru-RU"/>
        </w:rPr>
        <w:t>География:</w:t>
      </w:r>
      <w:r w:rsidRPr="00C8766C">
        <w:rPr>
          <w:rFonts w:ascii="Times New Roman" w:hAnsi="Times New Roman"/>
          <w:color w:val="000000"/>
          <w:sz w:val="24"/>
          <w:lang w:val="ru-RU"/>
        </w:rPr>
        <w:t xml:space="preserve"> магнитные полюса Земли, залежи магнитных руд, фотосъёмка земной поверхности, предсказание землетрясений.</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i/>
          <w:color w:val="000000"/>
          <w:sz w:val="24"/>
          <w:lang w:val="ru-RU"/>
        </w:rPr>
        <w:t>Технология:</w:t>
      </w:r>
      <w:r w:rsidRPr="00C8766C">
        <w:rPr>
          <w:rFonts w:ascii="Times New Roman" w:hAnsi="Times New Roman"/>
          <w:color w:val="000000"/>
          <w:sz w:val="24"/>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roofErr w:type="gramEnd"/>
    </w:p>
    <w:p w:rsidR="00C473AF" w:rsidRPr="00C8766C" w:rsidRDefault="00C473AF">
      <w:pPr>
        <w:rPr>
          <w:sz w:val="20"/>
          <w:lang w:val="ru-RU"/>
        </w:rPr>
        <w:sectPr w:rsidR="00C473AF" w:rsidRPr="00C8766C" w:rsidSect="00C8766C">
          <w:pgSz w:w="11906" w:h="16383"/>
          <w:pgMar w:top="720" w:right="720" w:bottom="720" w:left="720" w:header="720" w:footer="720" w:gutter="0"/>
          <w:cols w:space="720"/>
          <w:docGrid w:linePitch="299"/>
        </w:sectPr>
      </w:pPr>
    </w:p>
    <w:p w:rsidR="00C473AF" w:rsidRPr="00C8766C" w:rsidRDefault="00C473AF">
      <w:pPr>
        <w:spacing w:after="0" w:line="264" w:lineRule="auto"/>
        <w:ind w:left="120"/>
        <w:jc w:val="both"/>
        <w:rPr>
          <w:sz w:val="20"/>
          <w:lang w:val="ru-RU"/>
        </w:rPr>
      </w:pPr>
      <w:bookmarkStart w:id="5" w:name="block-97024560"/>
      <w:bookmarkEnd w:id="4"/>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ПЛАНИРУЕМЫЕ РЕЗУЛЬТАТЫ ОСВОЕНИЯ ПРОГРАММЫ ПО ФИЗИКЕ НА УРОВНЕ СРЕДНЕГО ОБЩЕГО ОБРАЗОВАНИЯ</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C473AF" w:rsidRPr="00C8766C" w:rsidRDefault="00C473AF">
      <w:pPr>
        <w:spacing w:after="0"/>
        <w:ind w:left="120"/>
        <w:rPr>
          <w:sz w:val="20"/>
          <w:lang w:val="ru-RU"/>
        </w:rPr>
      </w:pPr>
      <w:bookmarkStart w:id="6" w:name="_Toc138345808"/>
      <w:bookmarkEnd w:id="6"/>
    </w:p>
    <w:p w:rsidR="00C473AF" w:rsidRPr="00C8766C" w:rsidRDefault="00A705AF">
      <w:pPr>
        <w:spacing w:after="0"/>
        <w:ind w:left="120"/>
        <w:rPr>
          <w:sz w:val="20"/>
          <w:lang w:val="ru-RU"/>
        </w:rPr>
      </w:pPr>
      <w:r w:rsidRPr="00C8766C">
        <w:rPr>
          <w:rFonts w:ascii="Times New Roman" w:hAnsi="Times New Roman"/>
          <w:b/>
          <w:color w:val="000000"/>
          <w:sz w:val="24"/>
          <w:lang w:val="ru-RU"/>
        </w:rPr>
        <w:t>ЛИЧНОСТНЫЕ РЕЗУЛЬТАТЫ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1) гражданского воспитания: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сформированность гражданской позиции обучающегося как активного и ответственного члена российского общества;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принятие традиционных общечеловеческих гуманистических и демократических ценностей;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умение взаимодействовать с социальными институтами в соответствии с их функциями и назначением;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готовность к гуманитарной и волонтёрской деятельности;</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2)</w:t>
      </w:r>
      <w:r w:rsidRPr="00C8766C">
        <w:rPr>
          <w:rFonts w:ascii="Times New Roman" w:hAnsi="Times New Roman"/>
          <w:color w:val="000000"/>
          <w:sz w:val="24"/>
          <w:lang w:val="ru-RU"/>
        </w:rPr>
        <w:t xml:space="preserve"> </w:t>
      </w:r>
      <w:r w:rsidRPr="00C8766C">
        <w:rPr>
          <w:rFonts w:ascii="Times New Roman" w:hAnsi="Times New Roman"/>
          <w:b/>
          <w:color w:val="000000"/>
          <w:sz w:val="24"/>
          <w:lang w:val="ru-RU"/>
        </w:rPr>
        <w:t>патриотического воспитания: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сформированность российской гражданской идентичности, патриотизма;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ценностное отношение к государственным символам, достижениям российских учёных в области физики и техники;</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3)</w:t>
      </w:r>
      <w:r w:rsidRPr="00C8766C">
        <w:rPr>
          <w:rFonts w:ascii="Times New Roman" w:hAnsi="Times New Roman"/>
          <w:color w:val="000000"/>
          <w:sz w:val="24"/>
          <w:lang w:val="ru-RU"/>
        </w:rPr>
        <w:t xml:space="preserve"> </w:t>
      </w:r>
      <w:r w:rsidRPr="00C8766C">
        <w:rPr>
          <w:rFonts w:ascii="Times New Roman" w:hAnsi="Times New Roman"/>
          <w:b/>
          <w:color w:val="000000"/>
          <w:sz w:val="24"/>
          <w:lang w:val="ru-RU"/>
        </w:rPr>
        <w:t>духовно-нравственного воспитания: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сформированность нравственного сознания, этического поведения;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осознание личного вклада в построение устойчивого будущего;</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4)</w:t>
      </w:r>
      <w:r w:rsidRPr="00C8766C">
        <w:rPr>
          <w:rFonts w:ascii="Times New Roman" w:hAnsi="Times New Roman"/>
          <w:color w:val="000000"/>
          <w:sz w:val="24"/>
          <w:lang w:val="ru-RU"/>
        </w:rPr>
        <w:t xml:space="preserve"> </w:t>
      </w:r>
      <w:r w:rsidRPr="00C8766C">
        <w:rPr>
          <w:rFonts w:ascii="Times New Roman" w:hAnsi="Times New Roman"/>
          <w:b/>
          <w:color w:val="000000"/>
          <w:sz w:val="24"/>
          <w:lang w:val="ru-RU"/>
        </w:rPr>
        <w:t>эстетического воспитания: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эстетическое отношение к миру, включая эстетику научного творчества, присущего физической науке;</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5)</w:t>
      </w:r>
      <w:r w:rsidRPr="00C8766C">
        <w:rPr>
          <w:rFonts w:ascii="Times New Roman" w:hAnsi="Times New Roman"/>
          <w:color w:val="000000"/>
          <w:sz w:val="24"/>
          <w:lang w:val="ru-RU"/>
        </w:rPr>
        <w:t xml:space="preserve"> </w:t>
      </w:r>
      <w:r w:rsidRPr="00C8766C">
        <w:rPr>
          <w:rFonts w:ascii="Times New Roman" w:hAnsi="Times New Roman"/>
          <w:b/>
          <w:color w:val="000000"/>
          <w:sz w:val="24"/>
          <w:lang w:val="ru-RU"/>
        </w:rPr>
        <w:t>трудового воспитания: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готовность и способность к образованию и самообразованию в области физики на протяжении всей жизни;</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t>6)</w:t>
      </w:r>
      <w:r w:rsidRPr="00C8766C">
        <w:rPr>
          <w:rFonts w:ascii="Times New Roman" w:hAnsi="Times New Roman"/>
          <w:color w:val="000000"/>
          <w:sz w:val="24"/>
          <w:lang w:val="ru-RU"/>
        </w:rPr>
        <w:t xml:space="preserve"> </w:t>
      </w:r>
      <w:r w:rsidRPr="00C8766C">
        <w:rPr>
          <w:rFonts w:ascii="Times New Roman" w:hAnsi="Times New Roman"/>
          <w:b/>
          <w:color w:val="000000"/>
          <w:sz w:val="24"/>
          <w:lang w:val="ru-RU"/>
        </w:rPr>
        <w:t>экологического воспитания: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сформированность экологической культуры, осознание глобального характера экологических проблем;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планирование и осуществление действий в окружающей среде на основе знания целей устойчивого развития человечества;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расширение опыта деятельности экологической направленности на основе имеющихся знаний по физике;</w:t>
      </w:r>
    </w:p>
    <w:p w:rsidR="00C473AF" w:rsidRPr="00C8766C" w:rsidRDefault="00A705AF">
      <w:pPr>
        <w:spacing w:after="0" w:line="264" w:lineRule="auto"/>
        <w:ind w:firstLine="600"/>
        <w:jc w:val="both"/>
        <w:rPr>
          <w:sz w:val="20"/>
          <w:lang w:val="ru-RU"/>
        </w:rPr>
      </w:pPr>
      <w:r w:rsidRPr="00C8766C">
        <w:rPr>
          <w:rFonts w:ascii="Times New Roman" w:hAnsi="Times New Roman"/>
          <w:b/>
          <w:color w:val="000000"/>
          <w:sz w:val="24"/>
          <w:lang w:val="ru-RU"/>
        </w:rPr>
        <w:lastRenderedPageBreak/>
        <w:t>7)</w:t>
      </w:r>
      <w:r w:rsidRPr="00C8766C">
        <w:rPr>
          <w:rFonts w:ascii="Times New Roman" w:hAnsi="Times New Roman"/>
          <w:color w:val="000000"/>
          <w:sz w:val="24"/>
          <w:lang w:val="ru-RU"/>
        </w:rPr>
        <w:t xml:space="preserve"> </w:t>
      </w:r>
      <w:r w:rsidRPr="00C8766C">
        <w:rPr>
          <w:rFonts w:ascii="Times New Roman" w:hAnsi="Times New Roman"/>
          <w:b/>
          <w:color w:val="000000"/>
          <w:sz w:val="24"/>
          <w:lang w:val="ru-RU"/>
        </w:rPr>
        <w:t>ценности научного познания: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сформированность мировоззрения, соответствующего современному уровню развития физической науки;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C473AF" w:rsidRPr="00C8766C" w:rsidRDefault="00C473AF">
      <w:pPr>
        <w:spacing w:after="0"/>
        <w:ind w:left="120"/>
        <w:rPr>
          <w:sz w:val="20"/>
          <w:lang w:val="ru-RU"/>
        </w:rPr>
      </w:pPr>
      <w:bookmarkStart w:id="7" w:name="_Toc138345809"/>
      <w:bookmarkEnd w:id="7"/>
    </w:p>
    <w:p w:rsidR="00C473AF" w:rsidRPr="00C8766C" w:rsidRDefault="00A705AF">
      <w:pPr>
        <w:spacing w:after="0"/>
        <w:ind w:left="120"/>
        <w:rPr>
          <w:sz w:val="20"/>
          <w:lang w:val="ru-RU"/>
        </w:rPr>
      </w:pPr>
      <w:r w:rsidRPr="00C8766C">
        <w:rPr>
          <w:rFonts w:ascii="Times New Roman" w:hAnsi="Times New Roman"/>
          <w:b/>
          <w:color w:val="000000"/>
          <w:sz w:val="24"/>
          <w:lang w:val="ru-RU"/>
        </w:rPr>
        <w:t>МЕТАПРЕДМЕТНЫЕ РЕЗУЛЬТАТЫ</w:t>
      </w:r>
    </w:p>
    <w:p w:rsidR="00C473AF" w:rsidRPr="00C8766C" w:rsidRDefault="00C473AF">
      <w:pPr>
        <w:spacing w:after="0"/>
        <w:ind w:left="120"/>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Познавательные универсальные учебные действия</w:t>
      </w: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Базовые логические действия: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самостоятельно формулировать и актуализировать проблему, рассматривать её всесторонне;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определять цели деятельности, задавать параметры и критерии их достижения;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выявлять закономерности и противоречия в рассматриваемых физических явлениях;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разрабатывать план решения проблемы с учётом анализа имеющихся материальных и нематериальных ресурсов;</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координировать и выполнять работу в условиях реального, виртуального и комбинированного взаимодействия;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развивать креативное мышление при решении жизненных проблем.</w:t>
      </w: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Базовые исследовательские действия</w:t>
      </w:r>
      <w:r w:rsidRPr="00C8766C">
        <w:rPr>
          <w:rFonts w:ascii="Times New Roman" w:hAnsi="Times New Roman"/>
          <w:color w:val="000000"/>
          <w:sz w:val="24"/>
          <w:lang w:val="ru-RU"/>
        </w:rPr>
        <w:t>:</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владеть научной терминологией, ключевыми понятиями и методами физической науки;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ставить и формулировать собственные задачи в образовательной деятельности, в том числе при изучении физики;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давать оценку новым ситуациям, оценивать приобретённый опыт;</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уметь переносить знания по физике в практическую область жизнедеятельности;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уметь интегрировать знания из разных учебных предметов;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выдвигать новые идеи, предлагать оригинальные подходы и решения;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ставить проблемы и задачи, допускающие альтернативные решения.</w:t>
      </w: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Работа с информацией: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оценивать достоверность информации;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Коммуникативные универсальные учебные действия: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осуществлять общение на уроках физики и во внеурочной деятельности;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распознавать предпосылки конфликтных ситуаций и смягчать конфликты;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развёрнуто и логично излагать свою точку зрения с использованием языковых средств;</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понимать и использовать преимущества командной и индивидуальной работы;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выбирать тематику и методы совместных действий с учётом общих интересов и возможностей каждого члена коллектива;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оценивать качество своего вклада и каждого участника команды в общий результат по разработанным критериям;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предлагать новые проекты, оценивать идеи с позиции новизны, оригинальности, практической значимости;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C473AF" w:rsidRPr="00C8766C" w:rsidRDefault="00C473AF">
      <w:pPr>
        <w:spacing w:after="0" w:line="264" w:lineRule="auto"/>
        <w:ind w:left="120"/>
        <w:jc w:val="both"/>
        <w:rPr>
          <w:sz w:val="20"/>
          <w:lang w:val="ru-RU"/>
        </w:rPr>
      </w:pP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Регулятивные универсальные учебные действия</w:t>
      </w: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Самоорганизация: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давать оценку новым ситуациям;</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расширять рамки учебного предмета на основе личных предпочтений;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делать осознанный выбор, аргументировать его, брать на себя ответственность за решение;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оценивать приобретённый опыт;</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C473AF" w:rsidRPr="00C8766C" w:rsidRDefault="00A705AF">
      <w:pPr>
        <w:spacing w:after="0" w:line="264" w:lineRule="auto"/>
        <w:ind w:left="120"/>
        <w:jc w:val="both"/>
        <w:rPr>
          <w:sz w:val="20"/>
          <w:lang w:val="ru-RU"/>
        </w:rPr>
      </w:pPr>
      <w:r w:rsidRPr="00C8766C">
        <w:rPr>
          <w:rFonts w:ascii="Times New Roman" w:hAnsi="Times New Roman"/>
          <w:b/>
          <w:color w:val="000000"/>
          <w:sz w:val="24"/>
          <w:lang w:val="ru-RU"/>
        </w:rPr>
        <w:t>Самоконтроль, эмоциональный интеллект:</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давать оценку новым ситуациям, вносить коррективы в деятельность, оценивать соответствие результатов целям;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использовать приёмы рефлексии для оценки ситуации, выбора верного решения;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уметь оценивать риски и своевременно принимать решения по их снижению;</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принимать мотивы и аргументы других при анализе результатов деятельности;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принимать себя, понимая свои недостатки и достоинства;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принимать мотивы и аргументы других при анализе результатов деятельности;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признавать своё право и право других на ошибки.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 процессе достижения личностных результатов освоения программы по физике для уровня среднего общего образования </w:t>
      </w:r>
      <w:proofErr w:type="gramStart"/>
      <w:r w:rsidRPr="00C8766C">
        <w:rPr>
          <w:rFonts w:ascii="Times New Roman" w:hAnsi="Times New Roman"/>
          <w:color w:val="000000"/>
          <w:sz w:val="24"/>
          <w:lang w:val="ru-RU"/>
        </w:rPr>
        <w:t>у</w:t>
      </w:r>
      <w:proofErr w:type="gramEnd"/>
      <w:r w:rsidRPr="00C8766C">
        <w:rPr>
          <w:rFonts w:ascii="Times New Roman" w:hAnsi="Times New Roman"/>
          <w:color w:val="000000"/>
          <w:sz w:val="24"/>
          <w:lang w:val="ru-RU"/>
        </w:rPr>
        <w:t xml:space="preserve"> обучающихся совершенствуется эмоциональный интеллект, предполагающий сформированность:</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эмпатии, </w:t>
      </w:r>
      <w:proofErr w:type="gramStart"/>
      <w:r w:rsidRPr="00C8766C">
        <w:rPr>
          <w:rFonts w:ascii="Times New Roman" w:hAnsi="Times New Roman"/>
          <w:color w:val="000000"/>
          <w:sz w:val="24"/>
          <w:lang w:val="ru-RU"/>
        </w:rPr>
        <w:t>включающей</w:t>
      </w:r>
      <w:proofErr w:type="gramEnd"/>
      <w:r w:rsidRPr="00C8766C">
        <w:rPr>
          <w:rFonts w:ascii="Times New Roman" w:hAnsi="Times New Roman"/>
          <w:color w:val="000000"/>
          <w:sz w:val="24"/>
          <w:lang w:val="ru-RU"/>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473AF" w:rsidRPr="00C8766C" w:rsidRDefault="00C473AF">
      <w:pPr>
        <w:spacing w:after="0"/>
        <w:ind w:left="120"/>
        <w:rPr>
          <w:sz w:val="20"/>
          <w:lang w:val="ru-RU"/>
        </w:rPr>
      </w:pPr>
      <w:bookmarkStart w:id="8" w:name="_Toc138345810"/>
      <w:bookmarkStart w:id="9" w:name="_Toc134720971"/>
      <w:bookmarkEnd w:id="8"/>
      <w:bookmarkEnd w:id="9"/>
    </w:p>
    <w:p w:rsidR="00C473AF" w:rsidRPr="00C8766C" w:rsidRDefault="00C473AF">
      <w:pPr>
        <w:spacing w:after="0"/>
        <w:ind w:left="120"/>
        <w:rPr>
          <w:sz w:val="20"/>
          <w:lang w:val="ru-RU"/>
        </w:rPr>
      </w:pPr>
    </w:p>
    <w:p w:rsidR="00C473AF" w:rsidRPr="00C8766C" w:rsidRDefault="00A705AF">
      <w:pPr>
        <w:spacing w:after="0"/>
        <w:ind w:left="120"/>
        <w:rPr>
          <w:sz w:val="20"/>
          <w:lang w:val="ru-RU"/>
        </w:rPr>
      </w:pPr>
      <w:r w:rsidRPr="00C8766C">
        <w:rPr>
          <w:rFonts w:ascii="Times New Roman" w:hAnsi="Times New Roman"/>
          <w:b/>
          <w:color w:val="000000"/>
          <w:sz w:val="24"/>
          <w:lang w:val="ru-RU"/>
        </w:rPr>
        <w:t>ПРЕДМЕТНЫЕ РЕЗУЛЬТАТЫ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К концу обучения </w:t>
      </w:r>
      <w:r w:rsidRPr="00C8766C">
        <w:rPr>
          <w:rFonts w:ascii="Times New Roman" w:hAnsi="Times New Roman"/>
          <w:b/>
          <w:color w:val="000000"/>
          <w:sz w:val="24"/>
          <w:lang w:val="ru-RU"/>
        </w:rPr>
        <w:t>в 10 классе</w:t>
      </w:r>
      <w:r w:rsidRPr="00C8766C">
        <w:rPr>
          <w:rFonts w:ascii="Times New Roman" w:hAnsi="Times New Roman"/>
          <w:color w:val="000000"/>
          <w:sz w:val="24"/>
          <w:lang w:val="ru-RU"/>
        </w:rPr>
        <w:t xml:space="preserve"> предметные результаты на базовом уровне должны отражать сформированность у обучающихся умений: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C8766C">
        <w:rPr>
          <w:rFonts w:ascii="Times New Roman" w:hAnsi="Times New Roman"/>
          <w:color w:val="000000"/>
          <w:sz w:val="24"/>
          <w:lang w:val="ru-RU"/>
        </w:rPr>
        <w:t xml:space="preserve"> в закрытом сосуде, связь между параметрами состояния газа в изопроцессах, электризация тел, взаимодействие зарядов;</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sidRPr="00C8766C">
        <w:rPr>
          <w:rFonts w:ascii="Times New Roman" w:hAnsi="Times New Roman"/>
          <w:color w:val="000000"/>
          <w:sz w:val="24"/>
        </w:rPr>
        <w:t>I</w:t>
      </w:r>
      <w:r w:rsidRPr="00C8766C">
        <w:rPr>
          <w:rFonts w:ascii="Times New Roman" w:hAnsi="Times New Roman"/>
          <w:color w:val="000000"/>
          <w:sz w:val="24"/>
          <w:lang w:val="ru-RU"/>
        </w:rPr>
        <w:t xml:space="preserve">, </w:t>
      </w:r>
      <w:r w:rsidRPr="00C8766C">
        <w:rPr>
          <w:rFonts w:ascii="Times New Roman" w:hAnsi="Times New Roman"/>
          <w:color w:val="000000"/>
          <w:sz w:val="24"/>
        </w:rPr>
        <w:t>II</w:t>
      </w:r>
      <w:r w:rsidRPr="00C8766C">
        <w:rPr>
          <w:rFonts w:ascii="Times New Roman" w:hAnsi="Times New Roman"/>
          <w:color w:val="000000"/>
          <w:sz w:val="24"/>
          <w:lang w:val="ru-RU"/>
        </w:rPr>
        <w:t xml:space="preserve"> и </w:t>
      </w:r>
      <w:r w:rsidRPr="00C8766C">
        <w:rPr>
          <w:rFonts w:ascii="Times New Roman" w:hAnsi="Times New Roman"/>
          <w:color w:val="000000"/>
          <w:sz w:val="24"/>
        </w:rPr>
        <w:t>III</w:t>
      </w:r>
      <w:r w:rsidRPr="00C8766C">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C8766C">
        <w:rPr>
          <w:rFonts w:ascii="Times New Roman" w:hAnsi="Times New Roman"/>
          <w:color w:val="000000"/>
          <w:sz w:val="24"/>
          <w:lang w:val="ru-RU"/>
        </w:rPr>
        <w:t xml:space="preserve"> </w:t>
      </w:r>
      <w:proofErr w:type="gramStart"/>
      <w:r w:rsidRPr="00C8766C">
        <w:rPr>
          <w:rFonts w:ascii="Times New Roman" w:hAnsi="Times New Roman"/>
          <w:color w:val="000000"/>
          <w:sz w:val="24"/>
          <w:lang w:val="ru-RU"/>
        </w:rPr>
        <w:t>этом</w:t>
      </w:r>
      <w:proofErr w:type="gramEnd"/>
      <w:r w:rsidRPr="00C8766C">
        <w:rPr>
          <w:rFonts w:ascii="Times New Roman" w:hAnsi="Times New Roman"/>
          <w:color w:val="000000"/>
          <w:sz w:val="24"/>
          <w:lang w:val="ru-RU"/>
        </w:rPr>
        <w:t xml:space="preserve"> различать </w:t>
      </w:r>
      <w:r w:rsidRPr="00C8766C">
        <w:rPr>
          <w:rFonts w:ascii="Times New Roman" w:hAnsi="Times New Roman"/>
          <w:color w:val="000000"/>
          <w:sz w:val="24"/>
          <w:lang w:val="ru-RU"/>
        </w:rPr>
        <w:lastRenderedPageBreak/>
        <w:t>словесную формулировку закона, его математическое выражение и условия (границы, области) применимости;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использовать теоретические знания </w:t>
      </w:r>
      <w:proofErr w:type="gramStart"/>
      <w:r w:rsidRPr="00C8766C">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C8766C">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К концу обучения </w:t>
      </w:r>
      <w:r w:rsidRPr="00C8766C">
        <w:rPr>
          <w:rFonts w:ascii="Times New Roman" w:hAnsi="Times New Roman"/>
          <w:b/>
          <w:color w:val="000000"/>
          <w:sz w:val="24"/>
          <w:lang w:val="ru-RU"/>
        </w:rPr>
        <w:t>в 11 классе</w:t>
      </w:r>
      <w:r w:rsidRPr="00C8766C">
        <w:rPr>
          <w:rFonts w:ascii="Times New Roman" w:hAnsi="Times New Roman"/>
          <w:color w:val="000000"/>
          <w:sz w:val="24"/>
          <w:lang w:val="ru-RU"/>
        </w:rPr>
        <w:t xml:space="preserve"> предметные результаты на базовом уровне должны отражать сформированность у обучающихся умений: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C8766C">
        <w:rPr>
          <w:rFonts w:ascii="Times New Roman" w:hAnsi="Times New Roman"/>
          <w:color w:val="000000"/>
          <w:sz w:val="24"/>
          <w:lang w:val="ru-RU"/>
        </w:rPr>
        <w:t xml:space="preserve"> атома водорода, естественная и искусственная радиоактивность;</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lastRenderedPageBreak/>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C8766C">
        <w:rPr>
          <w:rFonts w:ascii="Times New Roman" w:hAnsi="Times New Roman"/>
          <w:color w:val="000000"/>
          <w:sz w:val="24"/>
          <w:lang w:val="ru-RU"/>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C8766C">
        <w:rPr>
          <w:rFonts w:ascii="Times New Roman" w:hAnsi="Times New Roman"/>
          <w:color w:val="000000"/>
          <w:sz w:val="24"/>
          <w:lang w:val="ru-RU"/>
        </w:rPr>
        <w:t xml:space="preserve"> формулировку закона, его математическое выражение и условия (границы, области) применимости;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строить и описывать изображение, создаваемое плоским зеркалом, тонкой линзой;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C473AF" w:rsidRPr="00C8766C" w:rsidRDefault="00A705AF">
      <w:pPr>
        <w:spacing w:after="0" w:line="264" w:lineRule="auto"/>
        <w:ind w:firstLine="600"/>
        <w:jc w:val="both"/>
        <w:rPr>
          <w:sz w:val="20"/>
          <w:lang w:val="ru-RU"/>
        </w:rPr>
      </w:pPr>
      <w:proofErr w:type="gramStart"/>
      <w:r w:rsidRPr="00C8766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lastRenderedPageBreak/>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 xml:space="preserve">использовать теоретические знания </w:t>
      </w:r>
      <w:proofErr w:type="gramStart"/>
      <w:r w:rsidRPr="00C8766C">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C8766C">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p w:rsidR="00C473AF" w:rsidRPr="00C8766C" w:rsidRDefault="00A705AF">
      <w:pPr>
        <w:spacing w:after="0" w:line="264" w:lineRule="auto"/>
        <w:ind w:firstLine="600"/>
        <w:jc w:val="both"/>
        <w:rPr>
          <w:sz w:val="20"/>
          <w:lang w:val="ru-RU"/>
        </w:rPr>
      </w:pPr>
      <w:r w:rsidRPr="00C8766C">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C473AF" w:rsidRPr="00C8766C" w:rsidRDefault="00C473AF">
      <w:pPr>
        <w:rPr>
          <w:sz w:val="20"/>
          <w:lang w:val="ru-RU"/>
        </w:rPr>
        <w:sectPr w:rsidR="00C473AF" w:rsidRPr="00C8766C" w:rsidSect="00C8766C">
          <w:pgSz w:w="11906" w:h="16383"/>
          <w:pgMar w:top="720" w:right="720" w:bottom="720" w:left="720" w:header="720" w:footer="720" w:gutter="0"/>
          <w:cols w:space="720"/>
          <w:docGrid w:linePitch="299"/>
        </w:sectPr>
      </w:pPr>
    </w:p>
    <w:p w:rsidR="00C473AF" w:rsidRPr="00C8766C" w:rsidRDefault="00A705AF">
      <w:pPr>
        <w:spacing w:after="0"/>
        <w:ind w:left="120"/>
        <w:rPr>
          <w:sz w:val="20"/>
        </w:rPr>
      </w:pPr>
      <w:bookmarkStart w:id="10" w:name="block-97024554"/>
      <w:bookmarkEnd w:id="5"/>
      <w:r w:rsidRPr="00C8766C">
        <w:rPr>
          <w:rFonts w:ascii="Times New Roman" w:hAnsi="Times New Roman"/>
          <w:b/>
          <w:color w:val="000000"/>
          <w:sz w:val="24"/>
          <w:lang w:val="ru-RU"/>
        </w:rPr>
        <w:lastRenderedPageBreak/>
        <w:t xml:space="preserve"> </w:t>
      </w:r>
      <w:r w:rsidRPr="00C8766C">
        <w:rPr>
          <w:rFonts w:ascii="Times New Roman" w:hAnsi="Times New Roman"/>
          <w:b/>
          <w:color w:val="000000"/>
          <w:sz w:val="24"/>
        </w:rPr>
        <w:t xml:space="preserve">ТЕМАТИЧЕСКОЕ ПЛАНИРОВАНИЕ </w:t>
      </w:r>
    </w:p>
    <w:p w:rsidR="00C473AF" w:rsidRPr="00C8766C" w:rsidRDefault="00A705AF">
      <w:pPr>
        <w:spacing w:after="0"/>
        <w:ind w:left="120"/>
        <w:rPr>
          <w:sz w:val="20"/>
        </w:rPr>
      </w:pPr>
      <w:r w:rsidRPr="00C8766C">
        <w:rPr>
          <w:rFonts w:ascii="Times New Roman" w:hAnsi="Times New Roman"/>
          <w:b/>
          <w:color w:val="000000"/>
          <w:sz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9"/>
        <w:gridCol w:w="4184"/>
        <w:gridCol w:w="1602"/>
        <w:gridCol w:w="1749"/>
        <w:gridCol w:w="1832"/>
        <w:gridCol w:w="3232"/>
      </w:tblGrid>
      <w:tr w:rsidR="00C473AF" w:rsidRPr="00C8766C">
        <w:trPr>
          <w:trHeight w:val="144"/>
          <w:tblCellSpacing w:w="20" w:type="nil"/>
        </w:trPr>
        <w:tc>
          <w:tcPr>
            <w:tcW w:w="524" w:type="dxa"/>
            <w:vMerge w:val="restart"/>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 xml:space="preserve">№ п/п </w:t>
            </w:r>
          </w:p>
          <w:p w:rsidR="00C473AF" w:rsidRPr="00C8766C" w:rsidRDefault="00C473AF">
            <w:pPr>
              <w:spacing w:after="0"/>
              <w:ind w:left="135"/>
              <w:rPr>
                <w:sz w:val="20"/>
              </w:rPr>
            </w:pPr>
          </w:p>
        </w:tc>
        <w:tc>
          <w:tcPr>
            <w:tcW w:w="2552" w:type="dxa"/>
            <w:vMerge w:val="restart"/>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 xml:space="preserve">Наименование разделов и тем программы </w:t>
            </w:r>
          </w:p>
          <w:p w:rsidR="00C473AF" w:rsidRPr="00C8766C" w:rsidRDefault="00C473AF">
            <w:pPr>
              <w:spacing w:after="0"/>
              <w:ind w:left="135"/>
              <w:rPr>
                <w:sz w:val="20"/>
              </w:rPr>
            </w:pPr>
          </w:p>
        </w:tc>
        <w:tc>
          <w:tcPr>
            <w:tcW w:w="0" w:type="auto"/>
            <w:gridSpan w:val="3"/>
            <w:tcMar>
              <w:top w:w="50" w:type="dxa"/>
              <w:left w:w="100" w:type="dxa"/>
            </w:tcMar>
            <w:vAlign w:val="center"/>
          </w:tcPr>
          <w:p w:rsidR="00C473AF" w:rsidRPr="00C8766C" w:rsidRDefault="00A705AF">
            <w:pPr>
              <w:spacing w:after="0"/>
              <w:rPr>
                <w:sz w:val="20"/>
              </w:rPr>
            </w:pPr>
            <w:r w:rsidRPr="00C8766C">
              <w:rPr>
                <w:rFonts w:ascii="Times New Roman" w:hAnsi="Times New Roman"/>
                <w:b/>
                <w:color w:val="000000"/>
              </w:rPr>
              <w:t>Количество часов</w:t>
            </w:r>
          </w:p>
        </w:tc>
        <w:tc>
          <w:tcPr>
            <w:tcW w:w="2765" w:type="dxa"/>
            <w:vMerge w:val="restart"/>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 xml:space="preserve">Электронные (цифровые) образовательные ресурсы </w:t>
            </w:r>
          </w:p>
          <w:p w:rsidR="00C473AF" w:rsidRPr="00C8766C" w:rsidRDefault="00C473AF">
            <w:pPr>
              <w:spacing w:after="0"/>
              <w:ind w:left="135"/>
              <w:rPr>
                <w:sz w:val="20"/>
              </w:rPr>
            </w:pPr>
          </w:p>
        </w:tc>
      </w:tr>
      <w:tr w:rsidR="00C473AF" w:rsidRPr="00C8766C">
        <w:trPr>
          <w:trHeight w:val="144"/>
          <w:tblCellSpacing w:w="20" w:type="nil"/>
        </w:trPr>
        <w:tc>
          <w:tcPr>
            <w:tcW w:w="0" w:type="auto"/>
            <w:vMerge/>
            <w:tcBorders>
              <w:top w:val="nil"/>
            </w:tcBorders>
            <w:tcMar>
              <w:top w:w="50" w:type="dxa"/>
              <w:left w:w="100" w:type="dxa"/>
            </w:tcMar>
          </w:tcPr>
          <w:p w:rsidR="00C473AF" w:rsidRPr="00C8766C" w:rsidRDefault="00C473AF">
            <w:pPr>
              <w:rPr>
                <w:sz w:val="20"/>
              </w:rPr>
            </w:pPr>
          </w:p>
        </w:tc>
        <w:tc>
          <w:tcPr>
            <w:tcW w:w="0" w:type="auto"/>
            <w:vMerge/>
            <w:tcBorders>
              <w:top w:val="nil"/>
            </w:tcBorders>
            <w:tcMar>
              <w:top w:w="50" w:type="dxa"/>
              <w:left w:w="100" w:type="dxa"/>
            </w:tcMar>
          </w:tcPr>
          <w:p w:rsidR="00C473AF" w:rsidRPr="00C8766C" w:rsidRDefault="00C473AF">
            <w:pPr>
              <w:rPr>
                <w:sz w:val="20"/>
              </w:rPr>
            </w:pPr>
          </w:p>
        </w:tc>
        <w:tc>
          <w:tcPr>
            <w:tcW w:w="1019"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 xml:space="preserve">Всего </w:t>
            </w:r>
          </w:p>
          <w:p w:rsidR="00C473AF" w:rsidRPr="00C8766C" w:rsidRDefault="00C473AF">
            <w:pPr>
              <w:spacing w:after="0"/>
              <w:ind w:left="135"/>
              <w:rPr>
                <w:sz w:val="20"/>
              </w:rPr>
            </w:pPr>
          </w:p>
        </w:tc>
        <w:tc>
          <w:tcPr>
            <w:tcW w:w="1749"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 xml:space="preserve">Контрольные работы </w:t>
            </w:r>
          </w:p>
          <w:p w:rsidR="00C473AF" w:rsidRPr="00C8766C" w:rsidRDefault="00C473AF">
            <w:pPr>
              <w:spacing w:after="0"/>
              <w:ind w:left="135"/>
              <w:rPr>
                <w:sz w:val="20"/>
              </w:rPr>
            </w:pPr>
          </w:p>
        </w:tc>
        <w:tc>
          <w:tcPr>
            <w:tcW w:w="183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 xml:space="preserve">Практические работы </w:t>
            </w:r>
          </w:p>
          <w:p w:rsidR="00C473AF" w:rsidRPr="00C8766C" w:rsidRDefault="00C473AF">
            <w:pPr>
              <w:spacing w:after="0"/>
              <w:ind w:left="135"/>
              <w:rPr>
                <w:sz w:val="20"/>
              </w:rPr>
            </w:pPr>
          </w:p>
        </w:tc>
        <w:tc>
          <w:tcPr>
            <w:tcW w:w="0" w:type="auto"/>
            <w:vMerge/>
            <w:tcBorders>
              <w:top w:val="nil"/>
            </w:tcBorders>
            <w:tcMar>
              <w:top w:w="50" w:type="dxa"/>
              <w:left w:w="100" w:type="dxa"/>
            </w:tcMar>
          </w:tcPr>
          <w:p w:rsidR="00C473AF" w:rsidRPr="00C8766C" w:rsidRDefault="00C473AF">
            <w:pPr>
              <w:rPr>
                <w:sz w:val="20"/>
              </w:rPr>
            </w:pPr>
          </w:p>
        </w:tc>
      </w:tr>
      <w:tr w:rsidR="00C473AF" w:rsidRPr="00C8766C">
        <w:trPr>
          <w:trHeight w:val="144"/>
          <w:tblCellSpacing w:w="20" w:type="nil"/>
        </w:trPr>
        <w:tc>
          <w:tcPr>
            <w:tcW w:w="0" w:type="auto"/>
            <w:gridSpan w:val="6"/>
            <w:tcMar>
              <w:top w:w="50" w:type="dxa"/>
              <w:left w:w="100" w:type="dxa"/>
            </w:tcMar>
            <w:vAlign w:val="center"/>
          </w:tcPr>
          <w:p w:rsidR="00C473AF" w:rsidRPr="00C8766C" w:rsidRDefault="00A705AF">
            <w:pPr>
              <w:spacing w:after="0"/>
              <w:ind w:left="135"/>
              <w:rPr>
                <w:sz w:val="20"/>
                <w:lang w:val="ru-RU"/>
              </w:rPr>
            </w:pPr>
            <w:r w:rsidRPr="00C8766C">
              <w:rPr>
                <w:rFonts w:ascii="Times New Roman" w:hAnsi="Times New Roman"/>
                <w:b/>
                <w:color w:val="000000"/>
                <w:lang w:val="ru-RU"/>
              </w:rPr>
              <w:t>Раздел 1.</w:t>
            </w:r>
            <w:r w:rsidRPr="00C8766C">
              <w:rPr>
                <w:rFonts w:ascii="Times New Roman" w:hAnsi="Times New Roman"/>
                <w:color w:val="000000"/>
                <w:lang w:val="ru-RU"/>
              </w:rPr>
              <w:t xml:space="preserve"> </w:t>
            </w:r>
            <w:r w:rsidRPr="00C8766C">
              <w:rPr>
                <w:rFonts w:ascii="Times New Roman" w:hAnsi="Times New Roman"/>
                <w:b/>
                <w:color w:val="000000"/>
                <w:lang w:val="ru-RU"/>
              </w:rPr>
              <w:t>ФИЗИКА И МЕТОДЫ НАУЧНОГО ПОЗНАНИЯ</w:t>
            </w:r>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1.1</w:t>
            </w:r>
          </w:p>
        </w:tc>
        <w:tc>
          <w:tcPr>
            <w:tcW w:w="2552" w:type="dxa"/>
            <w:tcMar>
              <w:top w:w="50" w:type="dxa"/>
              <w:left w:w="100" w:type="dxa"/>
            </w:tcMar>
            <w:vAlign w:val="center"/>
          </w:tcPr>
          <w:p w:rsidR="00C473AF" w:rsidRPr="00C8766C" w:rsidRDefault="00A705AF">
            <w:pPr>
              <w:spacing w:after="0"/>
              <w:ind w:left="135"/>
              <w:rPr>
                <w:sz w:val="20"/>
                <w:lang w:val="ru-RU"/>
              </w:rPr>
            </w:pPr>
            <w:r w:rsidRPr="00C8766C">
              <w:rPr>
                <w:rFonts w:ascii="Times New Roman" w:hAnsi="Times New Roman"/>
                <w:color w:val="000000"/>
                <w:lang w:val="ru-RU"/>
              </w:rPr>
              <w:t>Физика и методы научного познания</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lang w:val="ru-RU"/>
              </w:rPr>
              <w:t xml:space="preserve"> </w:t>
            </w:r>
            <w:r w:rsidRPr="00C8766C">
              <w:rPr>
                <w:rFonts w:ascii="Times New Roman" w:hAnsi="Times New Roman"/>
                <w:color w:val="000000"/>
              </w:rPr>
              <w:t xml:space="preserve">2 </w:t>
            </w:r>
          </w:p>
        </w:tc>
        <w:tc>
          <w:tcPr>
            <w:tcW w:w="1749" w:type="dxa"/>
            <w:tcMar>
              <w:top w:w="50" w:type="dxa"/>
              <w:left w:w="100" w:type="dxa"/>
            </w:tcMar>
            <w:vAlign w:val="center"/>
          </w:tcPr>
          <w:p w:rsidR="00C473AF" w:rsidRPr="00C8766C" w:rsidRDefault="00C473AF">
            <w:pPr>
              <w:spacing w:after="0"/>
              <w:ind w:left="135"/>
              <w:jc w:val="center"/>
              <w:rPr>
                <w:sz w:val="20"/>
              </w:rPr>
            </w:pPr>
          </w:p>
        </w:tc>
        <w:tc>
          <w:tcPr>
            <w:tcW w:w="1832" w:type="dxa"/>
            <w:tcMar>
              <w:top w:w="50" w:type="dxa"/>
              <w:left w:w="100" w:type="dxa"/>
            </w:tcMar>
            <w:vAlign w:val="center"/>
          </w:tcPr>
          <w:p w:rsidR="00C473AF" w:rsidRPr="00C8766C" w:rsidRDefault="00C473AF">
            <w:pPr>
              <w:spacing w:after="0"/>
              <w:ind w:left="135"/>
              <w:jc w:val="center"/>
              <w:rPr>
                <w:sz w:val="20"/>
              </w:rPr>
            </w:pPr>
          </w:p>
        </w:tc>
        <w:tc>
          <w:tcPr>
            <w:tcW w:w="2765" w:type="dxa"/>
            <w:tcMar>
              <w:top w:w="50" w:type="dxa"/>
              <w:left w:w="100" w:type="dxa"/>
            </w:tcMar>
            <w:vAlign w:val="center"/>
          </w:tcPr>
          <w:p w:rsidR="00C473AF" w:rsidRPr="00C8766C" w:rsidRDefault="00A705AF">
            <w:pPr>
              <w:spacing w:after="0"/>
              <w:ind w:left="135"/>
              <w:rPr>
                <w:sz w:val="20"/>
              </w:rPr>
            </w:pPr>
            <w:hyperlink r:id="rId6">
              <w:r w:rsidRPr="00C8766C">
                <w:rPr>
                  <w:rFonts w:ascii="Times New Roman" w:hAnsi="Times New Roman"/>
                  <w:color w:val="0000FF"/>
                  <w:sz w:val="20"/>
                  <w:u w:val="single"/>
                </w:rPr>
                <w:t>https://m.edsoo.ru/AV1AWVNQ0</w:t>
              </w:r>
            </w:hyperlink>
          </w:p>
        </w:tc>
      </w:tr>
      <w:tr w:rsidR="00C473AF" w:rsidRPr="00C8766C">
        <w:trPr>
          <w:trHeight w:val="144"/>
          <w:tblCellSpacing w:w="20" w:type="nil"/>
        </w:trPr>
        <w:tc>
          <w:tcPr>
            <w:tcW w:w="0" w:type="auto"/>
            <w:gridSpan w:val="2"/>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Итого по разделу</w:t>
            </w:r>
          </w:p>
        </w:tc>
        <w:tc>
          <w:tcPr>
            <w:tcW w:w="160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2 </w:t>
            </w:r>
          </w:p>
        </w:tc>
        <w:tc>
          <w:tcPr>
            <w:tcW w:w="0" w:type="auto"/>
            <w:gridSpan w:val="3"/>
            <w:tcMar>
              <w:top w:w="50" w:type="dxa"/>
              <w:left w:w="100" w:type="dxa"/>
            </w:tcMar>
            <w:vAlign w:val="center"/>
          </w:tcPr>
          <w:p w:rsidR="00C473AF" w:rsidRPr="00C8766C" w:rsidRDefault="00C473AF">
            <w:pPr>
              <w:rPr>
                <w:sz w:val="20"/>
              </w:rPr>
            </w:pPr>
          </w:p>
        </w:tc>
      </w:tr>
      <w:tr w:rsidR="00C473AF" w:rsidRPr="00C8766C">
        <w:trPr>
          <w:trHeight w:val="144"/>
          <w:tblCellSpacing w:w="20" w:type="nil"/>
        </w:trPr>
        <w:tc>
          <w:tcPr>
            <w:tcW w:w="0" w:type="auto"/>
            <w:gridSpan w:val="6"/>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Раздел 2.</w:t>
            </w:r>
            <w:r w:rsidRPr="00C8766C">
              <w:rPr>
                <w:rFonts w:ascii="Times New Roman" w:hAnsi="Times New Roman"/>
                <w:color w:val="000000"/>
              </w:rPr>
              <w:t xml:space="preserve"> </w:t>
            </w:r>
            <w:r w:rsidRPr="00C8766C">
              <w:rPr>
                <w:rFonts w:ascii="Times New Roman" w:hAnsi="Times New Roman"/>
                <w:b/>
                <w:color w:val="000000"/>
              </w:rPr>
              <w:t>МЕХАНИКА</w:t>
            </w:r>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2.1</w:t>
            </w:r>
          </w:p>
        </w:tc>
        <w:tc>
          <w:tcPr>
            <w:tcW w:w="255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Кинематика</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5 </w:t>
            </w:r>
          </w:p>
        </w:tc>
        <w:tc>
          <w:tcPr>
            <w:tcW w:w="1749" w:type="dxa"/>
            <w:tcMar>
              <w:top w:w="50" w:type="dxa"/>
              <w:left w:w="100" w:type="dxa"/>
            </w:tcMar>
            <w:vAlign w:val="center"/>
          </w:tcPr>
          <w:p w:rsidR="00C473AF" w:rsidRPr="00C8766C" w:rsidRDefault="00C473AF">
            <w:pPr>
              <w:spacing w:after="0"/>
              <w:ind w:left="135"/>
              <w:jc w:val="center"/>
              <w:rPr>
                <w:sz w:val="20"/>
              </w:rPr>
            </w:pPr>
          </w:p>
        </w:tc>
        <w:tc>
          <w:tcPr>
            <w:tcW w:w="1832" w:type="dxa"/>
            <w:tcMar>
              <w:top w:w="50" w:type="dxa"/>
              <w:left w:w="100" w:type="dxa"/>
            </w:tcMar>
            <w:vAlign w:val="center"/>
          </w:tcPr>
          <w:p w:rsidR="00C473AF" w:rsidRPr="00C8766C" w:rsidRDefault="00C473AF">
            <w:pPr>
              <w:spacing w:after="0"/>
              <w:ind w:left="135"/>
              <w:jc w:val="center"/>
              <w:rPr>
                <w:sz w:val="20"/>
              </w:rPr>
            </w:pPr>
          </w:p>
        </w:tc>
        <w:tc>
          <w:tcPr>
            <w:tcW w:w="2765" w:type="dxa"/>
            <w:tcMar>
              <w:top w:w="50" w:type="dxa"/>
              <w:left w:w="100" w:type="dxa"/>
            </w:tcMar>
            <w:vAlign w:val="center"/>
          </w:tcPr>
          <w:p w:rsidR="00C473AF" w:rsidRPr="00C8766C" w:rsidRDefault="00A705AF">
            <w:pPr>
              <w:spacing w:after="0"/>
              <w:ind w:left="135"/>
              <w:rPr>
                <w:sz w:val="20"/>
              </w:rPr>
            </w:pPr>
            <w:hyperlink r:id="rId7">
              <w:r w:rsidRPr="00C8766C">
                <w:rPr>
                  <w:rFonts w:ascii="Times New Roman" w:hAnsi="Times New Roman"/>
                  <w:color w:val="0000FF"/>
                  <w:sz w:val="20"/>
                  <w:u w:val="single"/>
                </w:rPr>
                <w:t>https://m.edsoo.ru/SN02MCWXU</w:t>
              </w:r>
            </w:hyperlink>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2.2</w:t>
            </w:r>
          </w:p>
        </w:tc>
        <w:tc>
          <w:tcPr>
            <w:tcW w:w="255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Динамика</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7 </w:t>
            </w:r>
          </w:p>
        </w:tc>
        <w:tc>
          <w:tcPr>
            <w:tcW w:w="1749" w:type="dxa"/>
            <w:tcMar>
              <w:top w:w="50" w:type="dxa"/>
              <w:left w:w="100" w:type="dxa"/>
            </w:tcMar>
            <w:vAlign w:val="center"/>
          </w:tcPr>
          <w:p w:rsidR="00C473AF" w:rsidRPr="00C8766C" w:rsidRDefault="00C473AF">
            <w:pPr>
              <w:spacing w:after="0"/>
              <w:ind w:left="135"/>
              <w:jc w:val="center"/>
              <w:rPr>
                <w:sz w:val="20"/>
              </w:rPr>
            </w:pPr>
          </w:p>
        </w:tc>
        <w:tc>
          <w:tcPr>
            <w:tcW w:w="1832" w:type="dxa"/>
            <w:tcMar>
              <w:top w:w="50" w:type="dxa"/>
              <w:left w:w="100" w:type="dxa"/>
            </w:tcMar>
            <w:vAlign w:val="center"/>
          </w:tcPr>
          <w:p w:rsidR="00C473AF" w:rsidRPr="00C8766C" w:rsidRDefault="00C473AF">
            <w:pPr>
              <w:spacing w:after="0"/>
              <w:ind w:left="135"/>
              <w:jc w:val="center"/>
              <w:rPr>
                <w:sz w:val="20"/>
              </w:rPr>
            </w:pPr>
          </w:p>
        </w:tc>
        <w:tc>
          <w:tcPr>
            <w:tcW w:w="2765" w:type="dxa"/>
            <w:tcMar>
              <w:top w:w="50" w:type="dxa"/>
              <w:left w:w="100" w:type="dxa"/>
            </w:tcMar>
            <w:vAlign w:val="center"/>
          </w:tcPr>
          <w:p w:rsidR="00C473AF" w:rsidRPr="00C8766C" w:rsidRDefault="00A705AF">
            <w:pPr>
              <w:spacing w:after="0"/>
              <w:ind w:left="135"/>
              <w:rPr>
                <w:sz w:val="20"/>
              </w:rPr>
            </w:pPr>
            <w:hyperlink r:id="rId8">
              <w:r w:rsidRPr="00C8766C">
                <w:rPr>
                  <w:rFonts w:ascii="Times New Roman" w:hAnsi="Times New Roman"/>
                  <w:color w:val="0000FF"/>
                  <w:sz w:val="20"/>
                  <w:u w:val="single"/>
                </w:rPr>
                <w:t>https://m.edsoo.ru/RML6BX3PU</w:t>
              </w:r>
            </w:hyperlink>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2.3</w:t>
            </w:r>
          </w:p>
        </w:tc>
        <w:tc>
          <w:tcPr>
            <w:tcW w:w="255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Законы сохранения в механике</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6 </w:t>
            </w:r>
          </w:p>
        </w:tc>
        <w:tc>
          <w:tcPr>
            <w:tcW w:w="174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183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2765" w:type="dxa"/>
            <w:tcMar>
              <w:top w:w="50" w:type="dxa"/>
              <w:left w:w="100" w:type="dxa"/>
            </w:tcMar>
            <w:vAlign w:val="center"/>
          </w:tcPr>
          <w:p w:rsidR="00C473AF" w:rsidRPr="00C8766C" w:rsidRDefault="00A705AF">
            <w:pPr>
              <w:spacing w:after="0"/>
              <w:ind w:left="135"/>
              <w:rPr>
                <w:sz w:val="20"/>
              </w:rPr>
            </w:pPr>
            <w:hyperlink r:id="rId9">
              <w:r w:rsidRPr="00C8766C">
                <w:rPr>
                  <w:rFonts w:ascii="Times New Roman" w:hAnsi="Times New Roman"/>
                  <w:color w:val="0000FF"/>
                  <w:sz w:val="20"/>
                  <w:u w:val="single"/>
                </w:rPr>
                <w:t>https://m.edsoo.ru/86NRCXHA7</w:t>
              </w:r>
            </w:hyperlink>
          </w:p>
        </w:tc>
      </w:tr>
      <w:tr w:rsidR="00C473AF" w:rsidRPr="00C8766C">
        <w:trPr>
          <w:trHeight w:val="144"/>
          <w:tblCellSpacing w:w="20" w:type="nil"/>
        </w:trPr>
        <w:tc>
          <w:tcPr>
            <w:tcW w:w="0" w:type="auto"/>
            <w:gridSpan w:val="2"/>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Итого по разделу</w:t>
            </w:r>
          </w:p>
        </w:tc>
        <w:tc>
          <w:tcPr>
            <w:tcW w:w="160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18 </w:t>
            </w:r>
          </w:p>
        </w:tc>
        <w:tc>
          <w:tcPr>
            <w:tcW w:w="0" w:type="auto"/>
            <w:gridSpan w:val="3"/>
            <w:tcMar>
              <w:top w:w="50" w:type="dxa"/>
              <w:left w:w="100" w:type="dxa"/>
            </w:tcMar>
            <w:vAlign w:val="center"/>
          </w:tcPr>
          <w:p w:rsidR="00C473AF" w:rsidRPr="00C8766C" w:rsidRDefault="00C473AF">
            <w:pPr>
              <w:rPr>
                <w:sz w:val="20"/>
              </w:rPr>
            </w:pPr>
          </w:p>
        </w:tc>
      </w:tr>
      <w:tr w:rsidR="00C473AF" w:rsidRPr="00C8766C">
        <w:trPr>
          <w:trHeight w:val="144"/>
          <w:tblCellSpacing w:w="20" w:type="nil"/>
        </w:trPr>
        <w:tc>
          <w:tcPr>
            <w:tcW w:w="0" w:type="auto"/>
            <w:gridSpan w:val="6"/>
            <w:tcMar>
              <w:top w:w="50" w:type="dxa"/>
              <w:left w:w="100" w:type="dxa"/>
            </w:tcMar>
            <w:vAlign w:val="center"/>
          </w:tcPr>
          <w:p w:rsidR="00C473AF" w:rsidRPr="00C8766C" w:rsidRDefault="00A705AF">
            <w:pPr>
              <w:spacing w:after="0"/>
              <w:ind w:left="135"/>
              <w:rPr>
                <w:sz w:val="20"/>
                <w:lang w:val="ru-RU"/>
              </w:rPr>
            </w:pPr>
            <w:r w:rsidRPr="00C8766C">
              <w:rPr>
                <w:rFonts w:ascii="Times New Roman" w:hAnsi="Times New Roman"/>
                <w:b/>
                <w:color w:val="000000"/>
                <w:lang w:val="ru-RU"/>
              </w:rPr>
              <w:t>Раздел 3.</w:t>
            </w:r>
            <w:r w:rsidRPr="00C8766C">
              <w:rPr>
                <w:rFonts w:ascii="Times New Roman" w:hAnsi="Times New Roman"/>
                <w:color w:val="000000"/>
                <w:lang w:val="ru-RU"/>
              </w:rPr>
              <w:t xml:space="preserve"> </w:t>
            </w:r>
            <w:r w:rsidRPr="00C8766C">
              <w:rPr>
                <w:rFonts w:ascii="Times New Roman" w:hAnsi="Times New Roman"/>
                <w:b/>
                <w:color w:val="000000"/>
                <w:lang w:val="ru-RU"/>
              </w:rPr>
              <w:t>МОЛЕКУЛЯРНАЯ ФИЗИКА И ТЕРМОДИНАМИКА</w:t>
            </w:r>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3.1</w:t>
            </w:r>
          </w:p>
        </w:tc>
        <w:tc>
          <w:tcPr>
            <w:tcW w:w="255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Основы молекулярно-кинетической теории</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9 </w:t>
            </w:r>
          </w:p>
        </w:tc>
        <w:tc>
          <w:tcPr>
            <w:tcW w:w="1749" w:type="dxa"/>
            <w:tcMar>
              <w:top w:w="50" w:type="dxa"/>
              <w:left w:w="100" w:type="dxa"/>
            </w:tcMar>
            <w:vAlign w:val="center"/>
          </w:tcPr>
          <w:p w:rsidR="00C473AF" w:rsidRPr="00C8766C" w:rsidRDefault="00C473AF">
            <w:pPr>
              <w:spacing w:after="0"/>
              <w:ind w:left="135"/>
              <w:jc w:val="center"/>
              <w:rPr>
                <w:sz w:val="20"/>
              </w:rPr>
            </w:pPr>
          </w:p>
        </w:tc>
        <w:tc>
          <w:tcPr>
            <w:tcW w:w="183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2765" w:type="dxa"/>
            <w:tcMar>
              <w:top w:w="50" w:type="dxa"/>
              <w:left w:w="100" w:type="dxa"/>
            </w:tcMar>
            <w:vAlign w:val="center"/>
          </w:tcPr>
          <w:p w:rsidR="00C473AF" w:rsidRPr="00C8766C" w:rsidRDefault="00A705AF">
            <w:pPr>
              <w:spacing w:after="0"/>
              <w:ind w:left="135"/>
              <w:rPr>
                <w:sz w:val="20"/>
              </w:rPr>
            </w:pPr>
            <w:hyperlink r:id="rId10">
              <w:r w:rsidRPr="00C8766C">
                <w:rPr>
                  <w:rFonts w:ascii="Times New Roman" w:hAnsi="Times New Roman"/>
                  <w:color w:val="0000FF"/>
                  <w:sz w:val="20"/>
                  <w:u w:val="single"/>
                </w:rPr>
                <w:t>https://m.edsoo.ru/HRGV8NOPE</w:t>
              </w:r>
            </w:hyperlink>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3.2</w:t>
            </w:r>
          </w:p>
        </w:tc>
        <w:tc>
          <w:tcPr>
            <w:tcW w:w="255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Основы термодинамики</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10 </w:t>
            </w:r>
          </w:p>
        </w:tc>
        <w:tc>
          <w:tcPr>
            <w:tcW w:w="174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1832" w:type="dxa"/>
            <w:tcMar>
              <w:top w:w="50" w:type="dxa"/>
              <w:left w:w="100" w:type="dxa"/>
            </w:tcMar>
            <w:vAlign w:val="center"/>
          </w:tcPr>
          <w:p w:rsidR="00C473AF" w:rsidRPr="00C8766C" w:rsidRDefault="00C473AF">
            <w:pPr>
              <w:spacing w:after="0"/>
              <w:ind w:left="135"/>
              <w:jc w:val="center"/>
              <w:rPr>
                <w:sz w:val="20"/>
              </w:rPr>
            </w:pPr>
          </w:p>
        </w:tc>
        <w:tc>
          <w:tcPr>
            <w:tcW w:w="2765" w:type="dxa"/>
            <w:tcMar>
              <w:top w:w="50" w:type="dxa"/>
              <w:left w:w="100" w:type="dxa"/>
            </w:tcMar>
            <w:vAlign w:val="center"/>
          </w:tcPr>
          <w:p w:rsidR="00C473AF" w:rsidRPr="00C8766C" w:rsidRDefault="00A705AF">
            <w:pPr>
              <w:spacing w:after="0"/>
              <w:ind w:left="135"/>
              <w:rPr>
                <w:sz w:val="20"/>
              </w:rPr>
            </w:pPr>
            <w:hyperlink r:id="rId11">
              <w:r w:rsidRPr="00C8766C">
                <w:rPr>
                  <w:rFonts w:ascii="Times New Roman" w:hAnsi="Times New Roman"/>
                  <w:color w:val="0000FF"/>
                  <w:sz w:val="20"/>
                  <w:u w:val="single"/>
                </w:rPr>
                <w:t>https://m.edsoo.ru/HK6KL6RS9</w:t>
              </w:r>
            </w:hyperlink>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3.3</w:t>
            </w:r>
          </w:p>
        </w:tc>
        <w:tc>
          <w:tcPr>
            <w:tcW w:w="2552" w:type="dxa"/>
            <w:tcMar>
              <w:top w:w="50" w:type="dxa"/>
              <w:left w:w="100" w:type="dxa"/>
            </w:tcMar>
            <w:vAlign w:val="center"/>
          </w:tcPr>
          <w:p w:rsidR="00C473AF" w:rsidRPr="00C8766C" w:rsidRDefault="00A705AF">
            <w:pPr>
              <w:spacing w:after="0"/>
              <w:ind w:left="135"/>
              <w:rPr>
                <w:sz w:val="20"/>
                <w:lang w:val="ru-RU"/>
              </w:rPr>
            </w:pPr>
            <w:r w:rsidRPr="00C8766C">
              <w:rPr>
                <w:rFonts w:ascii="Times New Roman" w:hAnsi="Times New Roman"/>
                <w:color w:val="000000"/>
                <w:lang w:val="ru-RU"/>
              </w:rPr>
              <w:t>Агрегатные состояния вещества. Фазовые переходы</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lang w:val="ru-RU"/>
              </w:rPr>
              <w:t xml:space="preserve"> </w:t>
            </w:r>
            <w:r w:rsidRPr="00C8766C">
              <w:rPr>
                <w:rFonts w:ascii="Times New Roman" w:hAnsi="Times New Roman"/>
                <w:color w:val="000000"/>
              </w:rPr>
              <w:t xml:space="preserve">5 </w:t>
            </w:r>
          </w:p>
        </w:tc>
        <w:tc>
          <w:tcPr>
            <w:tcW w:w="1749" w:type="dxa"/>
            <w:tcMar>
              <w:top w:w="50" w:type="dxa"/>
              <w:left w:w="100" w:type="dxa"/>
            </w:tcMar>
            <w:vAlign w:val="center"/>
          </w:tcPr>
          <w:p w:rsidR="00C473AF" w:rsidRPr="00C8766C" w:rsidRDefault="00C473AF">
            <w:pPr>
              <w:spacing w:after="0"/>
              <w:ind w:left="135"/>
              <w:jc w:val="center"/>
              <w:rPr>
                <w:sz w:val="20"/>
              </w:rPr>
            </w:pPr>
          </w:p>
        </w:tc>
        <w:tc>
          <w:tcPr>
            <w:tcW w:w="1832" w:type="dxa"/>
            <w:tcMar>
              <w:top w:w="50" w:type="dxa"/>
              <w:left w:w="100" w:type="dxa"/>
            </w:tcMar>
            <w:vAlign w:val="center"/>
          </w:tcPr>
          <w:p w:rsidR="00C473AF" w:rsidRPr="00C8766C" w:rsidRDefault="00C473AF">
            <w:pPr>
              <w:spacing w:after="0"/>
              <w:ind w:left="135"/>
              <w:jc w:val="center"/>
              <w:rPr>
                <w:sz w:val="20"/>
              </w:rPr>
            </w:pPr>
          </w:p>
        </w:tc>
        <w:tc>
          <w:tcPr>
            <w:tcW w:w="2765" w:type="dxa"/>
            <w:tcMar>
              <w:top w:w="50" w:type="dxa"/>
              <w:left w:w="100" w:type="dxa"/>
            </w:tcMar>
            <w:vAlign w:val="center"/>
          </w:tcPr>
          <w:p w:rsidR="00C473AF" w:rsidRPr="00C8766C" w:rsidRDefault="00A705AF">
            <w:pPr>
              <w:spacing w:after="0"/>
              <w:ind w:left="135"/>
              <w:rPr>
                <w:sz w:val="20"/>
              </w:rPr>
            </w:pPr>
            <w:hyperlink r:id="rId12">
              <w:r w:rsidRPr="00C8766C">
                <w:rPr>
                  <w:rFonts w:ascii="Times New Roman" w:hAnsi="Times New Roman"/>
                  <w:color w:val="0000FF"/>
                  <w:sz w:val="20"/>
                  <w:u w:val="single"/>
                </w:rPr>
                <w:t>https://m.edsoo.ru/HSM355JCH</w:t>
              </w:r>
            </w:hyperlink>
          </w:p>
        </w:tc>
      </w:tr>
      <w:tr w:rsidR="00C473AF" w:rsidRPr="00C8766C">
        <w:trPr>
          <w:trHeight w:val="144"/>
          <w:tblCellSpacing w:w="20" w:type="nil"/>
        </w:trPr>
        <w:tc>
          <w:tcPr>
            <w:tcW w:w="0" w:type="auto"/>
            <w:gridSpan w:val="2"/>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Итого по разделу</w:t>
            </w:r>
          </w:p>
        </w:tc>
        <w:tc>
          <w:tcPr>
            <w:tcW w:w="160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24 </w:t>
            </w:r>
          </w:p>
        </w:tc>
        <w:tc>
          <w:tcPr>
            <w:tcW w:w="0" w:type="auto"/>
            <w:gridSpan w:val="3"/>
            <w:tcMar>
              <w:top w:w="50" w:type="dxa"/>
              <w:left w:w="100" w:type="dxa"/>
            </w:tcMar>
            <w:vAlign w:val="center"/>
          </w:tcPr>
          <w:p w:rsidR="00C473AF" w:rsidRPr="00C8766C" w:rsidRDefault="00C473AF">
            <w:pPr>
              <w:rPr>
                <w:sz w:val="20"/>
              </w:rPr>
            </w:pPr>
          </w:p>
        </w:tc>
      </w:tr>
      <w:tr w:rsidR="00C473AF" w:rsidRPr="00C8766C">
        <w:trPr>
          <w:trHeight w:val="144"/>
          <w:tblCellSpacing w:w="20" w:type="nil"/>
        </w:trPr>
        <w:tc>
          <w:tcPr>
            <w:tcW w:w="0" w:type="auto"/>
            <w:gridSpan w:val="6"/>
            <w:tcMar>
              <w:top w:w="50" w:type="dxa"/>
              <w:left w:w="100" w:type="dxa"/>
            </w:tcMar>
            <w:vAlign w:val="center"/>
          </w:tcPr>
          <w:p w:rsidR="00C473AF" w:rsidRPr="00C8766C" w:rsidRDefault="00A705AF">
            <w:pPr>
              <w:spacing w:after="0"/>
              <w:ind w:left="135"/>
              <w:rPr>
                <w:sz w:val="20"/>
              </w:rPr>
            </w:pPr>
            <w:r w:rsidRPr="00C8766C">
              <w:rPr>
                <w:rFonts w:ascii="Times New Roman" w:hAnsi="Times New Roman"/>
                <w:b/>
                <w:color w:val="000000"/>
              </w:rPr>
              <w:t>Раздел 4.</w:t>
            </w:r>
            <w:r w:rsidRPr="00C8766C">
              <w:rPr>
                <w:rFonts w:ascii="Times New Roman" w:hAnsi="Times New Roman"/>
                <w:color w:val="000000"/>
              </w:rPr>
              <w:t xml:space="preserve"> </w:t>
            </w:r>
            <w:r w:rsidRPr="00C8766C">
              <w:rPr>
                <w:rFonts w:ascii="Times New Roman" w:hAnsi="Times New Roman"/>
                <w:b/>
                <w:color w:val="000000"/>
              </w:rPr>
              <w:t>ЭЛЕКТРОДИНАМИКА</w:t>
            </w:r>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4.1</w:t>
            </w:r>
          </w:p>
        </w:tc>
        <w:tc>
          <w:tcPr>
            <w:tcW w:w="2552" w:type="dxa"/>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Электростатика</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10 </w:t>
            </w:r>
          </w:p>
        </w:tc>
        <w:tc>
          <w:tcPr>
            <w:tcW w:w="174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183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2765" w:type="dxa"/>
            <w:tcMar>
              <w:top w:w="50" w:type="dxa"/>
              <w:left w:w="100" w:type="dxa"/>
            </w:tcMar>
            <w:vAlign w:val="center"/>
          </w:tcPr>
          <w:p w:rsidR="00C473AF" w:rsidRPr="00C8766C" w:rsidRDefault="00A705AF">
            <w:pPr>
              <w:spacing w:after="0"/>
              <w:ind w:left="135"/>
              <w:rPr>
                <w:sz w:val="20"/>
              </w:rPr>
            </w:pPr>
            <w:hyperlink r:id="rId13">
              <w:r w:rsidRPr="00C8766C">
                <w:rPr>
                  <w:rFonts w:ascii="Times New Roman" w:hAnsi="Times New Roman"/>
                  <w:color w:val="0000FF"/>
                  <w:sz w:val="20"/>
                  <w:u w:val="single"/>
                </w:rPr>
                <w:t>https://m.edsoo.ru/LSRP72QLI</w:t>
              </w:r>
            </w:hyperlink>
          </w:p>
        </w:tc>
      </w:tr>
      <w:tr w:rsidR="00C473AF" w:rsidRPr="00C8766C">
        <w:trPr>
          <w:trHeight w:val="144"/>
          <w:tblCellSpacing w:w="20" w:type="nil"/>
        </w:trPr>
        <w:tc>
          <w:tcPr>
            <w:tcW w:w="524" w:type="dxa"/>
            <w:tcMar>
              <w:top w:w="50" w:type="dxa"/>
              <w:left w:w="100" w:type="dxa"/>
            </w:tcMar>
            <w:vAlign w:val="center"/>
          </w:tcPr>
          <w:p w:rsidR="00C473AF" w:rsidRPr="00C8766C" w:rsidRDefault="00A705AF">
            <w:pPr>
              <w:spacing w:after="0"/>
              <w:rPr>
                <w:sz w:val="20"/>
              </w:rPr>
            </w:pPr>
            <w:r w:rsidRPr="00C8766C">
              <w:rPr>
                <w:rFonts w:ascii="Times New Roman" w:hAnsi="Times New Roman"/>
                <w:color w:val="000000"/>
              </w:rPr>
              <w:t>4.2</w:t>
            </w:r>
          </w:p>
        </w:tc>
        <w:tc>
          <w:tcPr>
            <w:tcW w:w="2552" w:type="dxa"/>
            <w:tcMar>
              <w:top w:w="50" w:type="dxa"/>
              <w:left w:w="100" w:type="dxa"/>
            </w:tcMar>
            <w:vAlign w:val="center"/>
          </w:tcPr>
          <w:p w:rsidR="00C473AF" w:rsidRPr="00C8766C" w:rsidRDefault="00A705AF">
            <w:pPr>
              <w:spacing w:after="0"/>
              <w:ind w:left="135"/>
              <w:rPr>
                <w:sz w:val="20"/>
                <w:lang w:val="ru-RU"/>
              </w:rPr>
            </w:pPr>
            <w:r w:rsidRPr="00C8766C">
              <w:rPr>
                <w:rFonts w:ascii="Times New Roman" w:hAnsi="Times New Roman"/>
                <w:color w:val="000000"/>
                <w:lang w:val="ru-RU"/>
              </w:rPr>
              <w:t>Постоянный электрический ток. Токи в различных средах</w:t>
            </w:r>
          </w:p>
        </w:tc>
        <w:tc>
          <w:tcPr>
            <w:tcW w:w="101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lang w:val="ru-RU"/>
              </w:rPr>
              <w:t xml:space="preserve"> </w:t>
            </w:r>
            <w:r w:rsidRPr="00C8766C">
              <w:rPr>
                <w:rFonts w:ascii="Times New Roman" w:hAnsi="Times New Roman"/>
                <w:color w:val="000000"/>
              </w:rPr>
              <w:t xml:space="preserve">12 </w:t>
            </w:r>
          </w:p>
        </w:tc>
        <w:tc>
          <w:tcPr>
            <w:tcW w:w="174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183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1 </w:t>
            </w:r>
          </w:p>
        </w:tc>
        <w:tc>
          <w:tcPr>
            <w:tcW w:w="2765" w:type="dxa"/>
            <w:tcMar>
              <w:top w:w="50" w:type="dxa"/>
              <w:left w:w="100" w:type="dxa"/>
            </w:tcMar>
            <w:vAlign w:val="center"/>
          </w:tcPr>
          <w:p w:rsidR="00C473AF" w:rsidRPr="00C8766C" w:rsidRDefault="00A705AF">
            <w:pPr>
              <w:spacing w:after="0"/>
              <w:ind w:left="135"/>
              <w:rPr>
                <w:sz w:val="20"/>
              </w:rPr>
            </w:pPr>
            <w:hyperlink r:id="rId14">
              <w:r w:rsidRPr="00C8766C">
                <w:rPr>
                  <w:rFonts w:ascii="Times New Roman" w:hAnsi="Times New Roman"/>
                  <w:color w:val="0000FF"/>
                  <w:sz w:val="20"/>
                  <w:u w:val="single"/>
                </w:rPr>
                <w:t>https://m.edsoo.ru/GEWTDQXWW</w:t>
              </w:r>
            </w:hyperlink>
          </w:p>
        </w:tc>
      </w:tr>
      <w:tr w:rsidR="00C473AF" w:rsidRPr="00C8766C">
        <w:trPr>
          <w:trHeight w:val="144"/>
          <w:tblCellSpacing w:w="20" w:type="nil"/>
        </w:trPr>
        <w:tc>
          <w:tcPr>
            <w:tcW w:w="0" w:type="auto"/>
            <w:gridSpan w:val="2"/>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t>Итого по разделу</w:t>
            </w:r>
          </w:p>
        </w:tc>
        <w:tc>
          <w:tcPr>
            <w:tcW w:w="160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22 </w:t>
            </w:r>
          </w:p>
        </w:tc>
        <w:tc>
          <w:tcPr>
            <w:tcW w:w="0" w:type="auto"/>
            <w:gridSpan w:val="3"/>
            <w:tcMar>
              <w:top w:w="50" w:type="dxa"/>
              <w:left w:w="100" w:type="dxa"/>
            </w:tcMar>
            <w:vAlign w:val="center"/>
          </w:tcPr>
          <w:p w:rsidR="00C473AF" w:rsidRPr="00C8766C" w:rsidRDefault="00C473AF">
            <w:pPr>
              <w:rPr>
                <w:sz w:val="20"/>
              </w:rPr>
            </w:pPr>
          </w:p>
        </w:tc>
      </w:tr>
      <w:tr w:rsidR="00C473AF" w:rsidRPr="00C8766C">
        <w:trPr>
          <w:trHeight w:val="144"/>
          <w:tblCellSpacing w:w="20" w:type="nil"/>
        </w:trPr>
        <w:tc>
          <w:tcPr>
            <w:tcW w:w="0" w:type="auto"/>
            <w:gridSpan w:val="2"/>
            <w:tcMar>
              <w:top w:w="50" w:type="dxa"/>
              <w:left w:w="100" w:type="dxa"/>
            </w:tcMar>
            <w:vAlign w:val="center"/>
          </w:tcPr>
          <w:p w:rsidR="00C473AF" w:rsidRPr="00C8766C" w:rsidRDefault="00A705AF">
            <w:pPr>
              <w:spacing w:after="0"/>
              <w:ind w:left="135"/>
              <w:rPr>
                <w:sz w:val="20"/>
              </w:rPr>
            </w:pPr>
            <w:r w:rsidRPr="00C8766C">
              <w:rPr>
                <w:rFonts w:ascii="Times New Roman" w:hAnsi="Times New Roman"/>
                <w:color w:val="000000"/>
              </w:rPr>
              <w:lastRenderedPageBreak/>
              <w:t>Резервное время</w:t>
            </w:r>
          </w:p>
        </w:tc>
        <w:tc>
          <w:tcPr>
            <w:tcW w:w="160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2 </w:t>
            </w:r>
          </w:p>
        </w:tc>
        <w:tc>
          <w:tcPr>
            <w:tcW w:w="1749" w:type="dxa"/>
            <w:tcMar>
              <w:top w:w="50" w:type="dxa"/>
              <w:left w:w="100" w:type="dxa"/>
            </w:tcMar>
            <w:vAlign w:val="center"/>
          </w:tcPr>
          <w:p w:rsidR="00C473AF" w:rsidRPr="00C8766C" w:rsidRDefault="00C473AF">
            <w:pPr>
              <w:spacing w:after="0"/>
              <w:ind w:left="135"/>
              <w:jc w:val="center"/>
              <w:rPr>
                <w:sz w:val="20"/>
              </w:rPr>
            </w:pPr>
          </w:p>
        </w:tc>
        <w:tc>
          <w:tcPr>
            <w:tcW w:w="1832" w:type="dxa"/>
            <w:tcMar>
              <w:top w:w="50" w:type="dxa"/>
              <w:left w:w="100" w:type="dxa"/>
            </w:tcMar>
            <w:vAlign w:val="center"/>
          </w:tcPr>
          <w:p w:rsidR="00C473AF" w:rsidRPr="00C8766C" w:rsidRDefault="00C473AF">
            <w:pPr>
              <w:spacing w:after="0"/>
              <w:ind w:left="135"/>
              <w:jc w:val="center"/>
              <w:rPr>
                <w:sz w:val="20"/>
              </w:rPr>
            </w:pPr>
          </w:p>
        </w:tc>
        <w:tc>
          <w:tcPr>
            <w:tcW w:w="2765" w:type="dxa"/>
            <w:tcMar>
              <w:top w:w="50" w:type="dxa"/>
              <w:left w:w="100" w:type="dxa"/>
            </w:tcMar>
            <w:vAlign w:val="center"/>
          </w:tcPr>
          <w:p w:rsidR="00C473AF" w:rsidRPr="00C8766C" w:rsidRDefault="00C473AF">
            <w:pPr>
              <w:spacing w:after="0"/>
              <w:ind w:left="135"/>
              <w:rPr>
                <w:sz w:val="20"/>
              </w:rPr>
            </w:pPr>
          </w:p>
        </w:tc>
      </w:tr>
      <w:tr w:rsidR="00C473AF" w:rsidRPr="00C8766C">
        <w:trPr>
          <w:trHeight w:val="144"/>
          <w:tblCellSpacing w:w="20" w:type="nil"/>
        </w:trPr>
        <w:tc>
          <w:tcPr>
            <w:tcW w:w="0" w:type="auto"/>
            <w:gridSpan w:val="2"/>
            <w:tcMar>
              <w:top w:w="50" w:type="dxa"/>
              <w:left w:w="100" w:type="dxa"/>
            </w:tcMar>
            <w:vAlign w:val="center"/>
          </w:tcPr>
          <w:p w:rsidR="00C473AF" w:rsidRPr="00C8766C" w:rsidRDefault="00A705AF">
            <w:pPr>
              <w:spacing w:after="0"/>
              <w:ind w:left="135"/>
              <w:rPr>
                <w:sz w:val="20"/>
                <w:lang w:val="ru-RU"/>
              </w:rPr>
            </w:pPr>
            <w:r w:rsidRPr="00C8766C">
              <w:rPr>
                <w:rFonts w:ascii="Times New Roman" w:hAnsi="Times New Roman"/>
                <w:color w:val="000000"/>
                <w:lang w:val="ru-RU"/>
              </w:rPr>
              <w:t>ОБЩЕЕ КОЛИЧЕСТВО ЧАСОВ ПО ПРОГРАММЕ</w:t>
            </w:r>
          </w:p>
        </w:tc>
        <w:tc>
          <w:tcPr>
            <w:tcW w:w="160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lang w:val="ru-RU"/>
              </w:rPr>
              <w:t xml:space="preserve"> </w:t>
            </w:r>
            <w:r w:rsidRPr="00C8766C">
              <w:rPr>
                <w:rFonts w:ascii="Times New Roman" w:hAnsi="Times New Roman"/>
                <w:color w:val="000000"/>
              </w:rPr>
              <w:t xml:space="preserve">68 </w:t>
            </w:r>
          </w:p>
        </w:tc>
        <w:tc>
          <w:tcPr>
            <w:tcW w:w="1749"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4 </w:t>
            </w:r>
          </w:p>
        </w:tc>
        <w:tc>
          <w:tcPr>
            <w:tcW w:w="1832" w:type="dxa"/>
            <w:tcMar>
              <w:top w:w="50" w:type="dxa"/>
              <w:left w:w="100" w:type="dxa"/>
            </w:tcMar>
            <w:vAlign w:val="center"/>
          </w:tcPr>
          <w:p w:rsidR="00C473AF" w:rsidRPr="00C8766C" w:rsidRDefault="00A705AF">
            <w:pPr>
              <w:spacing w:after="0"/>
              <w:ind w:left="135"/>
              <w:jc w:val="center"/>
              <w:rPr>
                <w:sz w:val="20"/>
              </w:rPr>
            </w:pPr>
            <w:r w:rsidRPr="00C8766C">
              <w:rPr>
                <w:rFonts w:ascii="Times New Roman" w:hAnsi="Times New Roman"/>
                <w:color w:val="000000"/>
              </w:rPr>
              <w:t xml:space="preserve"> 4 </w:t>
            </w:r>
          </w:p>
        </w:tc>
        <w:tc>
          <w:tcPr>
            <w:tcW w:w="2765" w:type="dxa"/>
            <w:tcMar>
              <w:top w:w="50" w:type="dxa"/>
              <w:left w:w="100" w:type="dxa"/>
            </w:tcMar>
            <w:vAlign w:val="center"/>
          </w:tcPr>
          <w:p w:rsidR="00C473AF" w:rsidRPr="00C8766C" w:rsidRDefault="00C473AF">
            <w:pPr>
              <w:rPr>
                <w:sz w:val="20"/>
              </w:rPr>
            </w:pPr>
          </w:p>
        </w:tc>
      </w:tr>
    </w:tbl>
    <w:p w:rsidR="00C473AF" w:rsidRPr="00C8766C" w:rsidRDefault="00C473AF">
      <w:pPr>
        <w:rPr>
          <w:sz w:val="20"/>
        </w:rPr>
        <w:sectPr w:rsidR="00C473AF" w:rsidRPr="00C8766C">
          <w:pgSz w:w="16383" w:h="11906" w:orient="landscape"/>
          <w:pgMar w:top="1134" w:right="850" w:bottom="1134" w:left="1701" w:header="720" w:footer="720" w:gutter="0"/>
          <w:cols w:space="720"/>
        </w:sectPr>
      </w:pPr>
    </w:p>
    <w:p w:rsidR="00C473AF" w:rsidRDefault="00A705A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C473AF">
        <w:trPr>
          <w:trHeight w:val="144"/>
          <w:tblCellSpacing w:w="20" w:type="nil"/>
        </w:trPr>
        <w:tc>
          <w:tcPr>
            <w:tcW w:w="501"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 п/п </w:t>
            </w:r>
          </w:p>
          <w:p w:rsidR="00C473AF" w:rsidRDefault="00C473AF">
            <w:pPr>
              <w:spacing w:after="0"/>
              <w:ind w:left="135"/>
            </w:pPr>
          </w:p>
        </w:tc>
        <w:tc>
          <w:tcPr>
            <w:tcW w:w="2992"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Наименование разделов и тем программы </w:t>
            </w:r>
          </w:p>
          <w:p w:rsidR="00C473AF" w:rsidRDefault="00C473AF">
            <w:pPr>
              <w:spacing w:after="0"/>
              <w:ind w:left="135"/>
            </w:pPr>
          </w:p>
        </w:tc>
        <w:tc>
          <w:tcPr>
            <w:tcW w:w="0" w:type="auto"/>
            <w:gridSpan w:val="3"/>
            <w:tcMar>
              <w:top w:w="50" w:type="dxa"/>
              <w:left w:w="100" w:type="dxa"/>
            </w:tcMar>
            <w:vAlign w:val="center"/>
          </w:tcPr>
          <w:p w:rsidR="00C473AF" w:rsidRDefault="00A705A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Электронные (цифровые) образовательные ресурсы </w:t>
            </w:r>
          </w:p>
          <w:p w:rsidR="00C473AF" w:rsidRDefault="00C473AF">
            <w:pPr>
              <w:spacing w:after="0"/>
              <w:ind w:left="135"/>
            </w:pPr>
          </w:p>
        </w:tc>
      </w:tr>
      <w:tr w:rsidR="00C473AF">
        <w:trPr>
          <w:trHeight w:val="144"/>
          <w:tblCellSpacing w:w="20" w:type="nil"/>
        </w:trPr>
        <w:tc>
          <w:tcPr>
            <w:tcW w:w="0" w:type="auto"/>
            <w:vMerge/>
            <w:tcBorders>
              <w:top w:val="nil"/>
            </w:tcBorders>
            <w:tcMar>
              <w:top w:w="50" w:type="dxa"/>
              <w:left w:w="100" w:type="dxa"/>
            </w:tcMar>
          </w:tcPr>
          <w:p w:rsidR="00C473AF" w:rsidRDefault="00C473AF"/>
        </w:tc>
        <w:tc>
          <w:tcPr>
            <w:tcW w:w="0" w:type="auto"/>
            <w:vMerge/>
            <w:tcBorders>
              <w:top w:val="nil"/>
            </w:tcBorders>
            <w:tcMar>
              <w:top w:w="50" w:type="dxa"/>
              <w:left w:w="100" w:type="dxa"/>
            </w:tcMar>
          </w:tcPr>
          <w:p w:rsidR="00C473AF" w:rsidRDefault="00C473AF"/>
        </w:tc>
        <w:tc>
          <w:tcPr>
            <w:tcW w:w="977"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Всего </w:t>
            </w:r>
          </w:p>
          <w:p w:rsidR="00C473AF" w:rsidRDefault="00C473AF">
            <w:pPr>
              <w:spacing w:after="0"/>
              <w:ind w:left="135"/>
            </w:pPr>
          </w:p>
        </w:tc>
        <w:tc>
          <w:tcPr>
            <w:tcW w:w="1699"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Контрольные работы </w:t>
            </w:r>
          </w:p>
          <w:p w:rsidR="00C473AF" w:rsidRDefault="00C473AF">
            <w:pPr>
              <w:spacing w:after="0"/>
              <w:ind w:left="135"/>
            </w:pPr>
          </w:p>
        </w:tc>
        <w:tc>
          <w:tcPr>
            <w:tcW w:w="1787"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Практические работы </w:t>
            </w:r>
          </w:p>
          <w:p w:rsidR="00C473AF" w:rsidRDefault="00C473AF">
            <w:pPr>
              <w:spacing w:after="0"/>
              <w:ind w:left="135"/>
            </w:pPr>
          </w:p>
        </w:tc>
        <w:tc>
          <w:tcPr>
            <w:tcW w:w="0" w:type="auto"/>
            <w:vMerge/>
            <w:tcBorders>
              <w:top w:val="nil"/>
            </w:tcBorders>
            <w:tcMar>
              <w:top w:w="50" w:type="dxa"/>
              <w:left w:w="100" w:type="dxa"/>
            </w:tcMar>
          </w:tcPr>
          <w:p w:rsidR="00C473AF" w:rsidRDefault="00C473AF"/>
        </w:tc>
      </w:tr>
      <w:tr w:rsidR="00C473AF">
        <w:trPr>
          <w:trHeight w:val="144"/>
          <w:tblCellSpacing w:w="20" w:type="nil"/>
        </w:trPr>
        <w:tc>
          <w:tcPr>
            <w:tcW w:w="0" w:type="auto"/>
            <w:gridSpan w:val="6"/>
            <w:tcMar>
              <w:top w:w="50" w:type="dxa"/>
              <w:left w:w="100" w:type="dxa"/>
            </w:tcMar>
            <w:vAlign w:val="center"/>
          </w:tcPr>
          <w:p w:rsidR="00C473AF" w:rsidRDefault="00A705A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1.1</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C473AF" w:rsidRDefault="00A705AF">
            <w:pPr>
              <w:spacing w:after="0"/>
              <w:ind w:left="135"/>
            </w:pPr>
            <w:hyperlink r:id="rId15">
              <w:r>
                <w:rPr>
                  <w:rFonts w:ascii="Times New Roman" w:hAnsi="Times New Roman"/>
                  <w:color w:val="0000FF"/>
                  <w:u w:val="single"/>
                </w:rPr>
                <w:t>https://m.edsoo.ru/Z2Q39ONG8</w:t>
              </w:r>
            </w:hyperlink>
          </w:p>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473AF" w:rsidRDefault="00C473AF"/>
        </w:tc>
      </w:tr>
      <w:tr w:rsidR="00C473AF">
        <w:trPr>
          <w:trHeight w:val="144"/>
          <w:tblCellSpacing w:w="20" w:type="nil"/>
        </w:trPr>
        <w:tc>
          <w:tcPr>
            <w:tcW w:w="0" w:type="auto"/>
            <w:gridSpan w:val="6"/>
            <w:tcMar>
              <w:top w:w="50" w:type="dxa"/>
              <w:left w:w="100" w:type="dxa"/>
            </w:tcMar>
            <w:vAlign w:val="center"/>
          </w:tcPr>
          <w:p w:rsidR="00C473AF" w:rsidRDefault="00A705A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2.1</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C473AF" w:rsidRDefault="00A705AF">
            <w:pPr>
              <w:spacing w:after="0"/>
              <w:ind w:left="135"/>
            </w:pPr>
            <w:hyperlink r:id="rId16">
              <w:r>
                <w:rPr>
                  <w:rFonts w:ascii="Times New Roman" w:hAnsi="Times New Roman"/>
                  <w:color w:val="0000FF"/>
                  <w:u w:val="single"/>
                </w:rPr>
                <w:t>https://m.edsoo.ru/3TLNQKPG6</w:t>
              </w:r>
            </w:hyperlink>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2.2</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17">
              <w:r>
                <w:rPr>
                  <w:rFonts w:ascii="Times New Roman" w:hAnsi="Times New Roman"/>
                  <w:color w:val="0000FF"/>
                  <w:u w:val="single"/>
                </w:rPr>
                <w:t>https://m.edsoo.ru/WQT6385V1</w:t>
              </w:r>
            </w:hyperlink>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2.3</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C473AF" w:rsidRDefault="00A705AF">
            <w:pPr>
              <w:spacing w:after="0"/>
              <w:ind w:left="135"/>
            </w:pPr>
            <w:hyperlink r:id="rId18">
              <w:r>
                <w:rPr>
                  <w:rFonts w:ascii="Times New Roman" w:hAnsi="Times New Roman"/>
                  <w:color w:val="0000FF"/>
                  <w:u w:val="single"/>
                </w:rPr>
                <w:t>https://m.edsoo.ru/TUP0IURXM</w:t>
              </w:r>
            </w:hyperlink>
          </w:p>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C473AF" w:rsidRDefault="00C473AF"/>
        </w:tc>
      </w:tr>
      <w:tr w:rsidR="00C473AF" w:rsidRPr="00A705AF">
        <w:trPr>
          <w:trHeight w:val="144"/>
          <w:tblCellSpacing w:w="20" w:type="nil"/>
        </w:trPr>
        <w:tc>
          <w:tcPr>
            <w:tcW w:w="0" w:type="auto"/>
            <w:gridSpan w:val="6"/>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b/>
                <w:color w:val="000000"/>
                <w:sz w:val="24"/>
                <w:lang w:val="ru-RU"/>
              </w:rPr>
              <w:t>Раздел 3.</w:t>
            </w:r>
            <w:r w:rsidRPr="00A705AF">
              <w:rPr>
                <w:rFonts w:ascii="Times New Roman" w:hAnsi="Times New Roman"/>
                <w:color w:val="000000"/>
                <w:sz w:val="24"/>
                <w:lang w:val="ru-RU"/>
              </w:rPr>
              <w:t xml:space="preserve"> </w:t>
            </w:r>
            <w:r w:rsidRPr="00A705AF">
              <w:rPr>
                <w:rFonts w:ascii="Times New Roman" w:hAnsi="Times New Roman"/>
                <w:b/>
                <w:color w:val="000000"/>
                <w:sz w:val="24"/>
                <w:lang w:val="ru-RU"/>
              </w:rPr>
              <w:t>ОСНОВЫ СПЕЦИАЛЬНОЙ ТЕОРИИ ОТНОСИТЕЛЬНОСТИ</w:t>
            </w:r>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3.1</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19">
              <w:r>
                <w:rPr>
                  <w:rFonts w:ascii="Times New Roman" w:hAnsi="Times New Roman"/>
                  <w:color w:val="0000FF"/>
                  <w:u w:val="single"/>
                </w:rPr>
                <w:t>https://m.edsoo.ru/A0UC0VDK2</w:t>
              </w:r>
            </w:hyperlink>
          </w:p>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73AF" w:rsidRDefault="00C473AF"/>
        </w:tc>
      </w:tr>
      <w:tr w:rsidR="00C473AF">
        <w:trPr>
          <w:trHeight w:val="144"/>
          <w:tblCellSpacing w:w="20" w:type="nil"/>
        </w:trPr>
        <w:tc>
          <w:tcPr>
            <w:tcW w:w="0" w:type="auto"/>
            <w:gridSpan w:val="6"/>
            <w:tcMar>
              <w:top w:w="50" w:type="dxa"/>
              <w:left w:w="100" w:type="dxa"/>
            </w:tcMar>
            <w:vAlign w:val="center"/>
          </w:tcPr>
          <w:p w:rsidR="00C473AF" w:rsidRDefault="00A705A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4.1</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20">
              <w:r>
                <w:rPr>
                  <w:rFonts w:ascii="Times New Roman" w:hAnsi="Times New Roman"/>
                  <w:color w:val="0000FF"/>
                  <w:u w:val="single"/>
                </w:rPr>
                <w:t>https://m.edsoo.ru/8W0VAWQRS</w:t>
              </w:r>
            </w:hyperlink>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4.2</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21">
              <w:r>
                <w:rPr>
                  <w:rFonts w:ascii="Times New Roman" w:hAnsi="Times New Roman"/>
                  <w:color w:val="0000FF"/>
                  <w:u w:val="single"/>
                </w:rPr>
                <w:t>https://m.edsoo.ru/HSBEAO0EA</w:t>
              </w:r>
            </w:hyperlink>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4.3</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22">
              <w:r>
                <w:rPr>
                  <w:rFonts w:ascii="Times New Roman" w:hAnsi="Times New Roman"/>
                  <w:color w:val="0000FF"/>
                  <w:u w:val="single"/>
                </w:rPr>
                <w:t>https://m.edsoo.ru/97MC9DZXQ</w:t>
              </w:r>
            </w:hyperlink>
          </w:p>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473AF" w:rsidRDefault="00C473AF"/>
        </w:tc>
      </w:tr>
      <w:tr w:rsidR="00C473AF" w:rsidRPr="00A705AF">
        <w:trPr>
          <w:trHeight w:val="144"/>
          <w:tblCellSpacing w:w="20" w:type="nil"/>
        </w:trPr>
        <w:tc>
          <w:tcPr>
            <w:tcW w:w="0" w:type="auto"/>
            <w:gridSpan w:val="6"/>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b/>
                <w:color w:val="000000"/>
                <w:sz w:val="24"/>
                <w:lang w:val="ru-RU"/>
              </w:rPr>
              <w:t>Раздел 5.</w:t>
            </w:r>
            <w:r w:rsidRPr="00A705AF">
              <w:rPr>
                <w:rFonts w:ascii="Times New Roman" w:hAnsi="Times New Roman"/>
                <w:color w:val="000000"/>
                <w:sz w:val="24"/>
                <w:lang w:val="ru-RU"/>
              </w:rPr>
              <w:t xml:space="preserve"> </w:t>
            </w:r>
            <w:r w:rsidRPr="00A705AF">
              <w:rPr>
                <w:rFonts w:ascii="Times New Roman" w:hAnsi="Times New Roman"/>
                <w:b/>
                <w:color w:val="000000"/>
                <w:sz w:val="24"/>
                <w:lang w:val="ru-RU"/>
              </w:rPr>
              <w:t>ЭЛЕМЕНТЫ АСТРОНОМИИ И АСТРОФИЗИКИ</w:t>
            </w:r>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5.1</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23">
              <w:r>
                <w:rPr>
                  <w:rFonts w:ascii="Times New Roman" w:hAnsi="Times New Roman"/>
                  <w:color w:val="0000FF"/>
                  <w:u w:val="single"/>
                </w:rPr>
                <w:t>https://m.edsoo.ru/3EOD6KXI9</w:t>
              </w:r>
            </w:hyperlink>
          </w:p>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73AF" w:rsidRDefault="00C473AF"/>
        </w:tc>
      </w:tr>
      <w:tr w:rsidR="00C473AF">
        <w:trPr>
          <w:trHeight w:val="144"/>
          <w:tblCellSpacing w:w="20" w:type="nil"/>
        </w:trPr>
        <w:tc>
          <w:tcPr>
            <w:tcW w:w="0" w:type="auto"/>
            <w:gridSpan w:val="6"/>
            <w:tcMar>
              <w:top w:w="50" w:type="dxa"/>
              <w:left w:w="100" w:type="dxa"/>
            </w:tcMar>
            <w:vAlign w:val="center"/>
          </w:tcPr>
          <w:p w:rsidR="00C473AF" w:rsidRDefault="00A705A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C473AF">
        <w:trPr>
          <w:trHeight w:val="144"/>
          <w:tblCellSpacing w:w="20" w:type="nil"/>
        </w:trPr>
        <w:tc>
          <w:tcPr>
            <w:tcW w:w="501" w:type="dxa"/>
            <w:tcMar>
              <w:top w:w="50" w:type="dxa"/>
              <w:left w:w="100" w:type="dxa"/>
            </w:tcMar>
            <w:vAlign w:val="center"/>
          </w:tcPr>
          <w:p w:rsidR="00C473AF" w:rsidRDefault="00A705AF">
            <w:pPr>
              <w:spacing w:after="0"/>
            </w:pPr>
            <w:r>
              <w:rPr>
                <w:rFonts w:ascii="Times New Roman" w:hAnsi="Times New Roman"/>
                <w:color w:val="000000"/>
                <w:sz w:val="24"/>
              </w:rPr>
              <w:t>6.1</w:t>
            </w:r>
          </w:p>
        </w:tc>
        <w:tc>
          <w:tcPr>
            <w:tcW w:w="2992" w:type="dxa"/>
            <w:tcMar>
              <w:top w:w="50" w:type="dxa"/>
              <w:left w:w="100" w:type="dxa"/>
            </w:tcMar>
            <w:vAlign w:val="center"/>
          </w:tcPr>
          <w:p w:rsidR="00C473AF" w:rsidRDefault="00A705AF">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A705AF">
            <w:pPr>
              <w:spacing w:after="0"/>
              <w:ind w:left="135"/>
            </w:pPr>
            <w:hyperlink r:id="rId24">
              <w:r>
                <w:rPr>
                  <w:rFonts w:ascii="Times New Roman" w:hAnsi="Times New Roman"/>
                  <w:color w:val="0000FF"/>
                  <w:u w:val="single"/>
                </w:rPr>
                <w:t>https://m.edsoo.ru/O2JEGZCIM</w:t>
              </w:r>
            </w:hyperlink>
          </w:p>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73AF" w:rsidRDefault="00C473AF"/>
        </w:tc>
      </w:tr>
      <w:tr w:rsidR="00C473AF">
        <w:trPr>
          <w:trHeight w:val="144"/>
          <w:tblCellSpacing w:w="20" w:type="nil"/>
        </w:trPr>
        <w:tc>
          <w:tcPr>
            <w:tcW w:w="0" w:type="auto"/>
            <w:gridSpan w:val="2"/>
            <w:tcMar>
              <w:top w:w="50" w:type="dxa"/>
              <w:left w:w="100" w:type="dxa"/>
            </w:tcMar>
            <w:vAlign w:val="center"/>
          </w:tcPr>
          <w:p w:rsidR="00C473AF" w:rsidRDefault="00A705A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C473AF" w:rsidRDefault="00C473AF">
            <w:pPr>
              <w:spacing w:after="0"/>
              <w:ind w:left="135"/>
              <w:jc w:val="center"/>
            </w:pPr>
          </w:p>
        </w:tc>
        <w:tc>
          <w:tcPr>
            <w:tcW w:w="1787" w:type="dxa"/>
            <w:tcMar>
              <w:top w:w="50" w:type="dxa"/>
              <w:left w:w="100" w:type="dxa"/>
            </w:tcMar>
            <w:vAlign w:val="center"/>
          </w:tcPr>
          <w:p w:rsidR="00C473AF" w:rsidRDefault="00C473AF">
            <w:pPr>
              <w:spacing w:after="0"/>
              <w:ind w:left="135"/>
              <w:jc w:val="center"/>
            </w:pPr>
          </w:p>
        </w:tc>
        <w:tc>
          <w:tcPr>
            <w:tcW w:w="2646" w:type="dxa"/>
            <w:tcMar>
              <w:top w:w="50" w:type="dxa"/>
              <w:left w:w="100" w:type="dxa"/>
            </w:tcMar>
            <w:vAlign w:val="center"/>
          </w:tcPr>
          <w:p w:rsidR="00C473AF" w:rsidRDefault="00C473AF">
            <w:pPr>
              <w:spacing w:after="0"/>
              <w:ind w:left="135"/>
            </w:pPr>
          </w:p>
        </w:tc>
      </w:tr>
      <w:tr w:rsidR="00C473AF">
        <w:trPr>
          <w:trHeight w:val="144"/>
          <w:tblCellSpacing w:w="20" w:type="nil"/>
        </w:trPr>
        <w:tc>
          <w:tcPr>
            <w:tcW w:w="0" w:type="auto"/>
            <w:gridSpan w:val="2"/>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C473AF" w:rsidRDefault="00C473AF"/>
        </w:tc>
      </w:tr>
    </w:tbl>
    <w:p w:rsidR="00C473AF" w:rsidRDefault="00C473AF">
      <w:pPr>
        <w:sectPr w:rsidR="00C473AF">
          <w:pgSz w:w="16383" w:h="11906" w:orient="landscape"/>
          <w:pgMar w:top="1134" w:right="850" w:bottom="1134" w:left="1701" w:header="720" w:footer="720" w:gutter="0"/>
          <w:cols w:space="720"/>
        </w:sectPr>
      </w:pPr>
    </w:p>
    <w:p w:rsidR="00C473AF" w:rsidRDefault="00A705AF">
      <w:pPr>
        <w:spacing w:after="0"/>
        <w:ind w:left="120"/>
      </w:pPr>
      <w:bookmarkStart w:id="11" w:name="block-97024556"/>
      <w:bookmarkEnd w:id="10"/>
      <w:r>
        <w:rPr>
          <w:rFonts w:ascii="Times New Roman" w:hAnsi="Times New Roman"/>
          <w:b/>
          <w:color w:val="000000"/>
          <w:sz w:val="28"/>
        </w:rPr>
        <w:lastRenderedPageBreak/>
        <w:t xml:space="preserve"> ПОУРОЧНОЕ ПЛАНИРОВАНИЕ </w:t>
      </w:r>
    </w:p>
    <w:p w:rsidR="00C473AF" w:rsidRDefault="00A705A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3616"/>
        <w:gridCol w:w="1095"/>
        <w:gridCol w:w="1841"/>
        <w:gridCol w:w="1910"/>
        <w:gridCol w:w="1347"/>
        <w:gridCol w:w="3423"/>
      </w:tblGrid>
      <w:tr w:rsidR="00C473AF">
        <w:trPr>
          <w:trHeight w:val="144"/>
          <w:tblCellSpacing w:w="20" w:type="nil"/>
        </w:trPr>
        <w:tc>
          <w:tcPr>
            <w:tcW w:w="356"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 п/п </w:t>
            </w:r>
          </w:p>
          <w:p w:rsidR="00C473AF" w:rsidRDefault="00C473AF">
            <w:pPr>
              <w:spacing w:after="0"/>
              <w:ind w:left="135"/>
            </w:pPr>
          </w:p>
        </w:tc>
        <w:tc>
          <w:tcPr>
            <w:tcW w:w="3520"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Тема урока </w:t>
            </w:r>
          </w:p>
          <w:p w:rsidR="00C473AF" w:rsidRDefault="00C473AF">
            <w:pPr>
              <w:spacing w:after="0"/>
              <w:ind w:left="135"/>
            </w:pPr>
          </w:p>
        </w:tc>
        <w:tc>
          <w:tcPr>
            <w:tcW w:w="0" w:type="auto"/>
            <w:gridSpan w:val="3"/>
            <w:tcMar>
              <w:top w:w="50" w:type="dxa"/>
              <w:left w:w="100" w:type="dxa"/>
            </w:tcMar>
            <w:vAlign w:val="center"/>
          </w:tcPr>
          <w:p w:rsidR="00C473AF" w:rsidRDefault="00A705A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Дата изучения </w:t>
            </w:r>
          </w:p>
          <w:p w:rsidR="00C473AF" w:rsidRDefault="00C473AF">
            <w:pPr>
              <w:spacing w:after="0"/>
              <w:ind w:left="135"/>
            </w:pPr>
          </w:p>
        </w:tc>
        <w:tc>
          <w:tcPr>
            <w:tcW w:w="1933"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Электронные цифровые образовательные ресурсы </w:t>
            </w:r>
          </w:p>
          <w:p w:rsidR="00C473AF" w:rsidRDefault="00C473AF">
            <w:pPr>
              <w:spacing w:after="0"/>
              <w:ind w:left="135"/>
            </w:pPr>
          </w:p>
        </w:tc>
      </w:tr>
      <w:tr w:rsidR="00C473AF">
        <w:trPr>
          <w:trHeight w:val="144"/>
          <w:tblCellSpacing w:w="20" w:type="nil"/>
        </w:trPr>
        <w:tc>
          <w:tcPr>
            <w:tcW w:w="0" w:type="auto"/>
            <w:vMerge/>
            <w:tcBorders>
              <w:top w:val="nil"/>
            </w:tcBorders>
            <w:tcMar>
              <w:top w:w="50" w:type="dxa"/>
              <w:left w:w="100" w:type="dxa"/>
            </w:tcMar>
          </w:tcPr>
          <w:p w:rsidR="00C473AF" w:rsidRDefault="00C473AF"/>
        </w:tc>
        <w:tc>
          <w:tcPr>
            <w:tcW w:w="0" w:type="auto"/>
            <w:vMerge/>
            <w:tcBorders>
              <w:top w:val="nil"/>
            </w:tcBorders>
            <w:tcMar>
              <w:top w:w="50" w:type="dxa"/>
              <w:left w:w="100" w:type="dxa"/>
            </w:tcMar>
          </w:tcPr>
          <w:p w:rsidR="00C473AF" w:rsidRDefault="00C473AF"/>
        </w:tc>
        <w:tc>
          <w:tcPr>
            <w:tcW w:w="793"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Всего </w:t>
            </w:r>
          </w:p>
          <w:p w:rsidR="00C473AF" w:rsidRDefault="00C473AF">
            <w:pPr>
              <w:spacing w:after="0"/>
              <w:ind w:left="135"/>
            </w:pPr>
          </w:p>
        </w:tc>
        <w:tc>
          <w:tcPr>
            <w:tcW w:w="1485"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Контрольные работы </w:t>
            </w:r>
          </w:p>
          <w:p w:rsidR="00C473AF" w:rsidRDefault="00C473AF">
            <w:pPr>
              <w:spacing w:after="0"/>
              <w:ind w:left="135"/>
            </w:pPr>
          </w:p>
        </w:tc>
        <w:tc>
          <w:tcPr>
            <w:tcW w:w="1587"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Практические работы </w:t>
            </w:r>
          </w:p>
          <w:p w:rsidR="00C473AF" w:rsidRDefault="00C473AF">
            <w:pPr>
              <w:spacing w:after="0"/>
              <w:ind w:left="135"/>
            </w:pPr>
          </w:p>
        </w:tc>
        <w:tc>
          <w:tcPr>
            <w:tcW w:w="0" w:type="auto"/>
            <w:vMerge/>
            <w:tcBorders>
              <w:top w:val="nil"/>
            </w:tcBorders>
            <w:tcMar>
              <w:top w:w="50" w:type="dxa"/>
              <w:left w:w="100" w:type="dxa"/>
            </w:tcMar>
          </w:tcPr>
          <w:p w:rsidR="00C473AF" w:rsidRDefault="00C473AF"/>
        </w:tc>
        <w:tc>
          <w:tcPr>
            <w:tcW w:w="0" w:type="auto"/>
            <w:vMerge/>
            <w:tcBorders>
              <w:top w:val="nil"/>
            </w:tcBorders>
            <w:tcMar>
              <w:top w:w="50" w:type="dxa"/>
              <w:left w:w="100" w:type="dxa"/>
            </w:tcMar>
          </w:tcPr>
          <w:p w:rsidR="00C473AF" w:rsidRDefault="00C473AF"/>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25">
              <w:r>
                <w:rPr>
                  <w:rFonts w:ascii="Times New Roman" w:hAnsi="Times New Roman"/>
                  <w:color w:val="0000FF"/>
                  <w:u w:val="single"/>
                </w:rPr>
                <w:t>https://m.edsoo.ru/YXGQSPM1P</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26">
              <w:r>
                <w:rPr>
                  <w:rFonts w:ascii="Times New Roman" w:hAnsi="Times New Roman"/>
                  <w:color w:val="0000FF"/>
                  <w:u w:val="single"/>
                </w:rPr>
                <w:t>https://m.edsoo.ru/8HSXWFFVO</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27">
              <w:r>
                <w:rPr>
                  <w:rFonts w:ascii="Times New Roman" w:hAnsi="Times New Roman"/>
                  <w:color w:val="0000FF"/>
                  <w:u w:val="single"/>
                </w:rPr>
                <w:t>https://m.edsoo.ru/RSOA0V5ZX</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Равномерное прямолинейное движение</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28">
              <w:r>
                <w:rPr>
                  <w:rFonts w:ascii="Times New Roman" w:hAnsi="Times New Roman"/>
                  <w:color w:val="0000FF"/>
                  <w:u w:val="single"/>
                </w:rPr>
                <w:t>https://m.edsoo.ru/L8IPY2JEZ</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Равноускоренное прямолинейное движение</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29">
              <w:r>
                <w:rPr>
                  <w:rFonts w:ascii="Times New Roman" w:hAnsi="Times New Roman"/>
                  <w:color w:val="0000FF"/>
                  <w:u w:val="single"/>
                </w:rPr>
                <w:t>https://m.edsoo.ru/MDIDKJ0UB</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0">
              <w:r>
                <w:rPr>
                  <w:rFonts w:ascii="Times New Roman" w:hAnsi="Times New Roman"/>
                  <w:color w:val="0000FF"/>
                  <w:u w:val="single"/>
                </w:rPr>
                <w:t>https://m.edsoo.ru/MXPLZIX8J</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7</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1">
              <w:r>
                <w:rPr>
                  <w:rFonts w:ascii="Times New Roman" w:hAnsi="Times New Roman"/>
                  <w:color w:val="0000FF"/>
                  <w:u w:val="single"/>
                </w:rPr>
                <w:t>https://m.edsoo.ru/TFLJ2C4DN</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2">
              <w:r>
                <w:rPr>
                  <w:rFonts w:ascii="Times New Roman" w:hAnsi="Times New Roman"/>
                  <w:color w:val="0000FF"/>
                  <w:u w:val="single"/>
                </w:rPr>
                <w:t>https://m.edsoo.ru/J6QY7N3WN</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9</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3">
              <w:r>
                <w:rPr>
                  <w:rFonts w:ascii="Times New Roman" w:hAnsi="Times New Roman"/>
                  <w:color w:val="0000FF"/>
                  <w:u w:val="single"/>
                </w:rPr>
                <w:t>https://m.edsoo.ru/BVTNWTAQH</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10</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Третий закон Ньютона для материальных точек</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4">
              <w:r>
                <w:rPr>
                  <w:rFonts w:ascii="Times New Roman" w:hAnsi="Times New Roman"/>
                  <w:color w:val="0000FF"/>
                  <w:u w:val="single"/>
                </w:rPr>
                <w:t>https://m.edsoo.ru/JYL4I4UAN</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11</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5">
              <w:r>
                <w:rPr>
                  <w:rFonts w:ascii="Times New Roman" w:hAnsi="Times New Roman"/>
                  <w:color w:val="0000FF"/>
                  <w:u w:val="single"/>
                </w:rPr>
                <w:t>https://m.edsoo.ru/D13D593MU</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12</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6">
              <w:r>
                <w:rPr>
                  <w:rFonts w:ascii="Times New Roman" w:hAnsi="Times New Roman"/>
                  <w:color w:val="0000FF"/>
                  <w:u w:val="single"/>
                </w:rPr>
                <w:t>https://m.edsoo.ru/RILVFXEQD</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13</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7">
              <w:r>
                <w:rPr>
                  <w:rFonts w:ascii="Times New Roman" w:hAnsi="Times New Roman"/>
                  <w:color w:val="0000FF"/>
                  <w:u w:val="single"/>
                </w:rPr>
                <w:t>https://m.edsoo.ru/UZBUPCM5M</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14</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Поступательное и вращательное движение абсолютно </w:t>
            </w:r>
            <w:proofErr w:type="gramStart"/>
            <w:r w:rsidRPr="00A705AF">
              <w:rPr>
                <w:rFonts w:ascii="Times New Roman" w:hAnsi="Times New Roman"/>
                <w:color w:val="000000"/>
                <w:sz w:val="24"/>
                <w:lang w:val="ru-RU"/>
              </w:rPr>
              <w:t>твёрдого</w:t>
            </w:r>
            <w:proofErr w:type="gramEnd"/>
            <w:r w:rsidRPr="00A705AF">
              <w:rPr>
                <w:rFonts w:ascii="Times New Roman" w:hAnsi="Times New Roman"/>
                <w:color w:val="000000"/>
                <w:sz w:val="24"/>
                <w:lang w:val="ru-RU"/>
              </w:rPr>
              <w:t xml:space="preserve"> тела. </w:t>
            </w:r>
            <w:r>
              <w:rPr>
                <w:rFonts w:ascii="Times New Roman" w:hAnsi="Times New Roman"/>
                <w:color w:val="000000"/>
                <w:sz w:val="24"/>
              </w:rPr>
              <w:t>Момент силы. Плечо силы. Условия равновесия твёрдого тела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8">
              <w:r>
                <w:rPr>
                  <w:rFonts w:ascii="Times New Roman" w:hAnsi="Times New Roman"/>
                  <w:color w:val="0000FF"/>
                  <w:u w:val="single"/>
                </w:rPr>
                <w:t>https://m.edsoo.ru/ID0AU40TS</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15</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lastRenderedPageBreak/>
              <w:t>Реактивное движение</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39">
              <w:r>
                <w:rPr>
                  <w:rFonts w:ascii="Times New Roman" w:hAnsi="Times New Roman"/>
                  <w:color w:val="0000FF"/>
                  <w:u w:val="single"/>
                </w:rPr>
                <w:t>https://m.edsoo.ru/M5JQTKNWC</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16</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0">
              <w:r>
                <w:rPr>
                  <w:rFonts w:ascii="Times New Roman" w:hAnsi="Times New Roman"/>
                  <w:color w:val="0000FF"/>
                  <w:u w:val="single"/>
                </w:rPr>
                <w:t>https://m.edsoo.ru/J1V59L28B</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17</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1">
              <w:r>
                <w:rPr>
                  <w:rFonts w:ascii="Times New Roman" w:hAnsi="Times New Roman"/>
                  <w:color w:val="0000FF"/>
                  <w:u w:val="single"/>
                </w:rPr>
                <w:t>https://m.edsoo.ru/RNEXJW4KF</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18</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2">
              <w:r>
                <w:rPr>
                  <w:rFonts w:ascii="Times New Roman" w:hAnsi="Times New Roman"/>
                  <w:color w:val="0000FF"/>
                  <w:u w:val="single"/>
                </w:rPr>
                <w:t>https://m.edsoo.ru/DA3QVTOXQ</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19</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3">
              <w:r>
                <w:rPr>
                  <w:rFonts w:ascii="Times New Roman" w:hAnsi="Times New Roman"/>
                  <w:color w:val="0000FF"/>
                  <w:u w:val="single"/>
                </w:rPr>
                <w:t>https://m.edsoo.ru/W1R4R88UG</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20</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4">
              <w:r>
                <w:rPr>
                  <w:rFonts w:ascii="Times New Roman" w:hAnsi="Times New Roman"/>
                  <w:color w:val="0000FF"/>
                  <w:u w:val="single"/>
                </w:rPr>
                <w:t>https://m.edsoo.ru/LNM6EK6YY</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21</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Основные положения </w:t>
            </w:r>
            <w:r w:rsidRPr="00A705AF">
              <w:rPr>
                <w:rFonts w:ascii="Times New Roman" w:hAnsi="Times New Roman"/>
                <w:color w:val="000000"/>
                <w:sz w:val="24"/>
                <w:lang w:val="ru-RU"/>
              </w:rPr>
              <w:lastRenderedPageBreak/>
              <w:t xml:space="preserve">молекулярно-кинетической теории. </w:t>
            </w:r>
            <w:r>
              <w:rPr>
                <w:rFonts w:ascii="Times New Roman" w:hAnsi="Times New Roman"/>
                <w:color w:val="000000"/>
                <w:sz w:val="24"/>
              </w:rPr>
              <w:t>Броуновское движение. Диффузия</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5">
              <w:r>
                <w:rPr>
                  <w:rFonts w:ascii="Times New Roman" w:hAnsi="Times New Roman"/>
                  <w:color w:val="0000FF"/>
                  <w:u w:val="single"/>
                </w:rPr>
                <w:t>https://m.edsoo.ru/OEY9VYU2B</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6">
              <w:r>
                <w:rPr>
                  <w:rFonts w:ascii="Times New Roman" w:hAnsi="Times New Roman"/>
                  <w:color w:val="0000FF"/>
                  <w:u w:val="single"/>
                </w:rPr>
                <w:t>https://m.edsoo.ru/AUV2ZDR3X</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23</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Масса молекул. Количество вещества. </w:t>
            </w:r>
            <w:proofErr w:type="gramStart"/>
            <w:r w:rsidRPr="00A705AF">
              <w:rPr>
                <w:rFonts w:ascii="Times New Roman" w:hAnsi="Times New Roman"/>
                <w:color w:val="000000"/>
                <w:sz w:val="24"/>
                <w:lang w:val="ru-RU"/>
              </w:rPr>
              <w:t>Постоянная</w:t>
            </w:r>
            <w:proofErr w:type="gramEnd"/>
            <w:r w:rsidRPr="00A705AF">
              <w:rPr>
                <w:rFonts w:ascii="Times New Roman" w:hAnsi="Times New Roman"/>
                <w:color w:val="000000"/>
                <w:sz w:val="24"/>
                <w:lang w:val="ru-RU"/>
              </w:rPr>
              <w:t xml:space="preserve"> Авогадро</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7">
              <w:r>
                <w:rPr>
                  <w:rFonts w:ascii="Times New Roman" w:hAnsi="Times New Roman"/>
                  <w:color w:val="0000FF"/>
                  <w:u w:val="single"/>
                </w:rPr>
                <w:t>https://m.edsoo.ru/FL1BAQD13</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24</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8">
              <w:r>
                <w:rPr>
                  <w:rFonts w:ascii="Times New Roman" w:hAnsi="Times New Roman"/>
                  <w:color w:val="0000FF"/>
                  <w:u w:val="single"/>
                </w:rPr>
                <w:t>https://m.edsoo.ru/WPNY6QA8Z</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25</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49">
              <w:r>
                <w:rPr>
                  <w:rFonts w:ascii="Times New Roman" w:hAnsi="Times New Roman"/>
                  <w:color w:val="0000FF"/>
                  <w:u w:val="single"/>
                </w:rPr>
                <w:t>https://m.edsoo.ru/UKJFVSBZO</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26</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0">
              <w:r>
                <w:rPr>
                  <w:rFonts w:ascii="Times New Roman" w:hAnsi="Times New Roman"/>
                  <w:color w:val="0000FF"/>
                  <w:u w:val="single"/>
                </w:rPr>
                <w:t>https://m.edsoo.ru/BXUDVDG2F</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27</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Закон Дальтона. Газовые законы</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1">
              <w:r>
                <w:rPr>
                  <w:rFonts w:ascii="Times New Roman" w:hAnsi="Times New Roman"/>
                  <w:color w:val="0000FF"/>
                  <w:u w:val="single"/>
                </w:rPr>
                <w:t>https://m.edsoo.ru/Y3WB66I3A</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28</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2">
              <w:r>
                <w:rPr>
                  <w:rFonts w:ascii="Times New Roman" w:hAnsi="Times New Roman"/>
                  <w:color w:val="0000FF"/>
                  <w:u w:val="single"/>
                </w:rPr>
                <w:t>https://m.edsoo.ru/35DBLKT96</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29</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Изопроцессы в идеальном газе и их графическое </w:t>
            </w:r>
            <w:r w:rsidRPr="00A705AF">
              <w:rPr>
                <w:rFonts w:ascii="Times New Roman" w:hAnsi="Times New Roman"/>
                <w:color w:val="000000"/>
                <w:sz w:val="24"/>
                <w:lang w:val="ru-RU"/>
              </w:rPr>
              <w:lastRenderedPageBreak/>
              <w:t>представление</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3">
              <w:r>
                <w:rPr>
                  <w:rFonts w:ascii="Times New Roman" w:hAnsi="Times New Roman"/>
                  <w:color w:val="0000FF"/>
                  <w:u w:val="single"/>
                </w:rPr>
                <w:t>https://m.edsoo.ru/OZJ3KZNJ5</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4">
              <w:r>
                <w:rPr>
                  <w:rFonts w:ascii="Times New Roman" w:hAnsi="Times New Roman"/>
                  <w:color w:val="0000FF"/>
                  <w:u w:val="single"/>
                </w:rPr>
                <w:t>https://m.edsoo.ru/9JQITVXI8</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31</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Виды теплопередачи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5">
              <w:r>
                <w:rPr>
                  <w:rFonts w:ascii="Times New Roman" w:hAnsi="Times New Roman"/>
                  <w:color w:val="0000FF"/>
                  <w:u w:val="single"/>
                </w:rPr>
                <w:t>https://m.edsoo.ru/36JJI2OW9</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32</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Удельная </w:t>
            </w:r>
            <w:proofErr w:type="gramStart"/>
            <w:r w:rsidRPr="00A705AF">
              <w:rPr>
                <w:rFonts w:ascii="Times New Roman" w:hAnsi="Times New Roman"/>
                <w:color w:val="000000"/>
                <w:sz w:val="24"/>
                <w:lang w:val="ru-RU"/>
              </w:rPr>
              <w:t>теплоёмкость</w:t>
            </w:r>
            <w:proofErr w:type="gramEnd"/>
            <w:r w:rsidRPr="00A705AF">
              <w:rPr>
                <w:rFonts w:ascii="Times New Roman" w:hAnsi="Times New Roman"/>
                <w:color w:val="000000"/>
                <w:sz w:val="24"/>
                <w:lang w:val="ru-RU"/>
              </w:rPr>
              <w:t xml:space="preserve"> вещества. Количество теплоты при теплопередаче. </w:t>
            </w:r>
            <w:r>
              <w:rPr>
                <w:rFonts w:ascii="Times New Roman" w:hAnsi="Times New Roman"/>
                <w:color w:val="000000"/>
                <w:sz w:val="24"/>
              </w:rPr>
              <w:t>Адиабатный процесс</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6">
              <w:r>
                <w:rPr>
                  <w:rFonts w:ascii="Times New Roman" w:hAnsi="Times New Roman"/>
                  <w:color w:val="0000FF"/>
                  <w:u w:val="single"/>
                </w:rPr>
                <w:t>https://m.edsoo.ru/5K3Y4H86L</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33</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Первый закон термодинамики и его применение к изопроцессам</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7">
              <w:r>
                <w:rPr>
                  <w:rFonts w:ascii="Times New Roman" w:hAnsi="Times New Roman"/>
                  <w:color w:val="0000FF"/>
                  <w:u w:val="single"/>
                </w:rPr>
                <w:t>https://m.edsoo.ru/2H06R3GA8</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34</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8">
              <w:r>
                <w:rPr>
                  <w:rFonts w:ascii="Times New Roman" w:hAnsi="Times New Roman"/>
                  <w:color w:val="0000FF"/>
                  <w:u w:val="single"/>
                </w:rPr>
                <w:t>https://m.edsoo.ru/S85LWDFT8</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35</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59">
              <w:r>
                <w:rPr>
                  <w:rFonts w:ascii="Times New Roman" w:hAnsi="Times New Roman"/>
                  <w:color w:val="0000FF"/>
                  <w:u w:val="single"/>
                </w:rPr>
                <w:t>https://m.edsoo.ru/DLCDEAAUC</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36</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Цикл Карно и его КПД</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0">
              <w:r>
                <w:rPr>
                  <w:rFonts w:ascii="Times New Roman" w:hAnsi="Times New Roman"/>
                  <w:color w:val="0000FF"/>
                  <w:u w:val="single"/>
                </w:rPr>
                <w:t>https://m.edsoo.ru/4XPSA0V7M</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37</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Экологические проблемы теплоэнергетики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1">
              <w:r>
                <w:rPr>
                  <w:rFonts w:ascii="Times New Roman" w:hAnsi="Times New Roman"/>
                  <w:color w:val="0000FF"/>
                  <w:u w:val="single"/>
                </w:rPr>
                <w:t>https://m.edsoo.ru/P07ZMYM8I</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38</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2">
              <w:r>
                <w:rPr>
                  <w:rFonts w:ascii="Times New Roman" w:hAnsi="Times New Roman"/>
                  <w:color w:val="0000FF"/>
                  <w:u w:val="single"/>
                </w:rPr>
                <w:t>https://m.edsoo.ru/9EKZ0DDWP</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39</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lastRenderedPageBreak/>
              <w:t>Основы термодинамики»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3">
              <w:r>
                <w:rPr>
                  <w:rFonts w:ascii="Times New Roman" w:hAnsi="Times New Roman"/>
                  <w:color w:val="0000FF"/>
                  <w:u w:val="single"/>
                </w:rPr>
                <w:t>https://m.edsoo.ru/RCARYE6ZX</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40</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4">
              <w:r>
                <w:rPr>
                  <w:rFonts w:ascii="Times New Roman" w:hAnsi="Times New Roman"/>
                  <w:color w:val="0000FF"/>
                  <w:u w:val="single"/>
                </w:rPr>
                <w:t>https://m.edsoo.ru/X48Q078EE</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41</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5">
              <w:r>
                <w:rPr>
                  <w:rFonts w:ascii="Times New Roman" w:hAnsi="Times New Roman"/>
                  <w:color w:val="0000FF"/>
                  <w:u w:val="single"/>
                </w:rPr>
                <w:t>https://m.edsoo.ru/98HVAEBMM</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42</w:t>
            </w:r>
          </w:p>
        </w:tc>
        <w:tc>
          <w:tcPr>
            <w:tcW w:w="3520" w:type="dxa"/>
            <w:tcMar>
              <w:top w:w="50" w:type="dxa"/>
              <w:left w:w="100" w:type="dxa"/>
            </w:tcMar>
            <w:vAlign w:val="center"/>
          </w:tcPr>
          <w:p w:rsidR="00C473AF" w:rsidRDefault="00A705AF">
            <w:pPr>
              <w:spacing w:after="0"/>
              <w:ind w:left="135"/>
            </w:pPr>
            <w:proofErr w:type="gramStart"/>
            <w:r w:rsidRPr="00A705AF">
              <w:rPr>
                <w:rFonts w:ascii="Times New Roman" w:hAnsi="Times New Roman"/>
                <w:color w:val="000000"/>
                <w:sz w:val="24"/>
                <w:lang w:val="ru-RU"/>
              </w:rPr>
              <w:t>Твёрдое</w:t>
            </w:r>
            <w:proofErr w:type="gramEnd"/>
            <w:r w:rsidRPr="00A705AF">
              <w:rPr>
                <w:rFonts w:ascii="Times New Roman" w:hAnsi="Times New Roman"/>
                <w:color w:val="000000"/>
                <w:sz w:val="24"/>
                <w:lang w:val="ru-RU"/>
              </w:rPr>
              <w:t xml:space="preserve"> тело. Кристаллические и аморфные тела. Анизотропия </w:t>
            </w:r>
            <w:proofErr w:type="gramStart"/>
            <w:r w:rsidRPr="00A705AF">
              <w:rPr>
                <w:rFonts w:ascii="Times New Roman" w:hAnsi="Times New Roman"/>
                <w:color w:val="000000"/>
                <w:sz w:val="24"/>
                <w:lang w:val="ru-RU"/>
              </w:rPr>
              <w:t>свои</w:t>
            </w:r>
            <w:proofErr w:type="gramEnd"/>
            <w:r w:rsidRPr="00A705AF">
              <w:rPr>
                <w:rFonts w:ascii="Times New Roman" w:hAnsi="Times New Roman"/>
                <w:color w:val="000000"/>
                <w:sz w:val="24"/>
                <w:lang w:val="ru-RU"/>
              </w:rPr>
              <w:t xml:space="preserve">̆ств кристаллов. Жидкие кристаллы. </w:t>
            </w:r>
            <w:r>
              <w:rPr>
                <w:rFonts w:ascii="Times New Roman" w:hAnsi="Times New Roman"/>
                <w:color w:val="000000"/>
                <w:sz w:val="24"/>
              </w:rPr>
              <w:t>Современные материалы</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6">
              <w:r>
                <w:rPr>
                  <w:rFonts w:ascii="Times New Roman" w:hAnsi="Times New Roman"/>
                  <w:color w:val="0000FF"/>
                  <w:u w:val="single"/>
                </w:rPr>
                <w:t>https://m.edsoo.ru/JXFWLMZNK</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43</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7">
              <w:r>
                <w:rPr>
                  <w:rFonts w:ascii="Times New Roman" w:hAnsi="Times New Roman"/>
                  <w:color w:val="0000FF"/>
                  <w:u w:val="single"/>
                </w:rPr>
                <w:t>https://m.edsoo.ru/OX117G6MR</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44</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Уравнение теплового баланса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8">
              <w:r>
                <w:rPr>
                  <w:rFonts w:ascii="Times New Roman" w:hAnsi="Times New Roman"/>
                  <w:color w:val="0000FF"/>
                  <w:u w:val="single"/>
                </w:rPr>
                <w:t>https://m.edsoo.ru/0IUXGN2I1</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45</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Электризация тел. Электрический заряд. Два вида электрических зарядов</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69">
              <w:r>
                <w:rPr>
                  <w:rFonts w:ascii="Times New Roman" w:hAnsi="Times New Roman"/>
                  <w:color w:val="0000FF"/>
                  <w:u w:val="single"/>
                </w:rPr>
                <w:t>https://m.edsoo.ru/QJ2S7WSBM</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46</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0">
              <w:r>
                <w:rPr>
                  <w:rFonts w:ascii="Times New Roman" w:hAnsi="Times New Roman"/>
                  <w:color w:val="0000FF"/>
                  <w:u w:val="single"/>
                </w:rPr>
                <w:t>https://m.edsoo.ru/F3YVPQUYH</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47</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1">
              <w:r>
                <w:rPr>
                  <w:rFonts w:ascii="Times New Roman" w:hAnsi="Times New Roman"/>
                  <w:color w:val="0000FF"/>
                  <w:u w:val="single"/>
                </w:rPr>
                <w:t>https://m.edsoo.ru/5U3BU0THH</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48</w:t>
            </w:r>
          </w:p>
        </w:tc>
        <w:tc>
          <w:tcPr>
            <w:tcW w:w="3520" w:type="dxa"/>
            <w:tcMar>
              <w:top w:w="50" w:type="dxa"/>
              <w:left w:w="100" w:type="dxa"/>
            </w:tcMar>
            <w:vAlign w:val="center"/>
          </w:tcPr>
          <w:p w:rsidR="00C473AF" w:rsidRDefault="00A705AF">
            <w:pPr>
              <w:spacing w:after="0"/>
              <w:ind w:left="135"/>
            </w:pPr>
            <w:proofErr w:type="gramStart"/>
            <w:r w:rsidRPr="00A705AF">
              <w:rPr>
                <w:rFonts w:ascii="Times New Roman" w:hAnsi="Times New Roman"/>
                <w:color w:val="000000"/>
                <w:sz w:val="24"/>
                <w:lang w:val="ru-RU"/>
              </w:rPr>
              <w:t>Напряжённость</w:t>
            </w:r>
            <w:proofErr w:type="gramEnd"/>
            <w:r w:rsidRPr="00A705AF">
              <w:rPr>
                <w:rFonts w:ascii="Times New Roman" w:hAnsi="Times New Roman"/>
                <w:color w:val="000000"/>
                <w:sz w:val="24"/>
                <w:lang w:val="ru-RU"/>
              </w:rPr>
              <w:t xml:space="preserve"> электрического поля. Принцип суперпозиции </w:t>
            </w:r>
            <w:r w:rsidRPr="00A705AF">
              <w:rPr>
                <w:rFonts w:ascii="Times New Roman" w:hAnsi="Times New Roman"/>
                <w:color w:val="000000"/>
                <w:sz w:val="24"/>
                <w:lang w:val="ru-RU"/>
              </w:rPr>
              <w:lastRenderedPageBreak/>
              <w:t xml:space="preserve">электрических полей. </w:t>
            </w:r>
            <w:r>
              <w:rPr>
                <w:rFonts w:ascii="Times New Roman" w:hAnsi="Times New Roman"/>
                <w:color w:val="000000"/>
                <w:sz w:val="24"/>
              </w:rPr>
              <w:t xml:space="preserve">Линии </w:t>
            </w:r>
            <w:proofErr w:type="gramStart"/>
            <w:r>
              <w:rPr>
                <w:rFonts w:ascii="Times New Roman" w:hAnsi="Times New Roman"/>
                <w:color w:val="000000"/>
                <w:sz w:val="24"/>
              </w:rPr>
              <w:t>напряжённости</w:t>
            </w:r>
            <w:proofErr w:type="gramEnd"/>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2">
              <w:r>
                <w:rPr>
                  <w:rFonts w:ascii="Times New Roman" w:hAnsi="Times New Roman"/>
                  <w:color w:val="0000FF"/>
                  <w:u w:val="single"/>
                </w:rPr>
                <w:t>https://m.edsoo.ru/9IKAWD2V6</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49</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3">
              <w:r>
                <w:rPr>
                  <w:rFonts w:ascii="Times New Roman" w:hAnsi="Times New Roman"/>
                  <w:color w:val="0000FF"/>
                  <w:u w:val="single"/>
                </w:rPr>
                <w:t>https://m.edsoo.ru/VOPD9ASLF</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50</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4">
              <w:r>
                <w:rPr>
                  <w:rFonts w:ascii="Times New Roman" w:hAnsi="Times New Roman"/>
                  <w:color w:val="0000FF"/>
                  <w:u w:val="single"/>
                </w:rPr>
                <w:t>https://m.edsoo.ru/12P2S312Z</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51</w:t>
            </w:r>
          </w:p>
        </w:tc>
        <w:tc>
          <w:tcPr>
            <w:tcW w:w="3520" w:type="dxa"/>
            <w:tcMar>
              <w:top w:w="50" w:type="dxa"/>
              <w:left w:w="100" w:type="dxa"/>
            </w:tcMar>
            <w:vAlign w:val="center"/>
          </w:tcPr>
          <w:p w:rsidR="00C473AF" w:rsidRDefault="00A705AF">
            <w:pPr>
              <w:spacing w:after="0"/>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5">
              <w:r>
                <w:rPr>
                  <w:rFonts w:ascii="Times New Roman" w:hAnsi="Times New Roman"/>
                  <w:color w:val="0000FF"/>
                  <w:u w:val="single"/>
                </w:rPr>
                <w:t>https://m.edsoo.ru/B1UPRD52W</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52</w:t>
            </w:r>
          </w:p>
        </w:tc>
        <w:tc>
          <w:tcPr>
            <w:tcW w:w="3520" w:type="dxa"/>
            <w:tcMar>
              <w:top w:w="50" w:type="dxa"/>
              <w:left w:w="100" w:type="dxa"/>
            </w:tcMar>
            <w:vAlign w:val="center"/>
          </w:tcPr>
          <w:p w:rsidR="00C473AF" w:rsidRPr="00A705AF" w:rsidRDefault="00A705AF">
            <w:pPr>
              <w:spacing w:after="0"/>
              <w:ind w:left="135"/>
              <w:rPr>
                <w:lang w:val="ru-RU"/>
              </w:rPr>
            </w:pPr>
            <w:proofErr w:type="gramStart"/>
            <w:r w:rsidRPr="00A705AF">
              <w:rPr>
                <w:rFonts w:ascii="Times New Roman" w:hAnsi="Times New Roman"/>
                <w:color w:val="000000"/>
                <w:sz w:val="24"/>
                <w:lang w:val="ru-RU"/>
              </w:rPr>
              <w:t>Электроёмкость</w:t>
            </w:r>
            <w:proofErr w:type="gramEnd"/>
            <w:r w:rsidRPr="00A705AF">
              <w:rPr>
                <w:rFonts w:ascii="Times New Roman" w:hAnsi="Times New Roman"/>
                <w:color w:val="000000"/>
                <w:sz w:val="24"/>
                <w:lang w:val="ru-RU"/>
              </w:rPr>
              <w:t xml:space="preserve"> плоского конденсатора. Энергия заряженного конденсатора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6">
              <w:r>
                <w:rPr>
                  <w:rFonts w:ascii="Times New Roman" w:hAnsi="Times New Roman"/>
                  <w:color w:val="0000FF"/>
                  <w:u w:val="single"/>
                </w:rPr>
                <w:t>https://m.edsoo.ru/XPUKP82V8</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53</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Лабораторная работа "Измерение </w:t>
            </w:r>
            <w:proofErr w:type="gramStart"/>
            <w:r w:rsidRPr="00A705AF">
              <w:rPr>
                <w:rFonts w:ascii="Times New Roman" w:hAnsi="Times New Roman"/>
                <w:color w:val="000000"/>
                <w:sz w:val="24"/>
                <w:lang w:val="ru-RU"/>
              </w:rPr>
              <w:t>электроёмкости</w:t>
            </w:r>
            <w:proofErr w:type="gramEnd"/>
            <w:r w:rsidRPr="00A705AF">
              <w:rPr>
                <w:rFonts w:ascii="Times New Roman" w:hAnsi="Times New Roman"/>
                <w:color w:val="000000"/>
                <w:sz w:val="24"/>
                <w:lang w:val="ru-RU"/>
              </w:rPr>
              <w:t xml:space="preserve"> конденсатора"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7">
              <w:r>
                <w:rPr>
                  <w:rFonts w:ascii="Times New Roman" w:hAnsi="Times New Roman"/>
                  <w:color w:val="0000FF"/>
                  <w:u w:val="single"/>
                </w:rPr>
                <w:t>https://m.edsoo.ru/PBGM4F845</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54</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8">
              <w:r>
                <w:rPr>
                  <w:rFonts w:ascii="Times New Roman" w:hAnsi="Times New Roman"/>
                  <w:color w:val="0000FF"/>
                  <w:u w:val="single"/>
                </w:rPr>
                <w:t>https://m.edsoo.ru/H3Q9PNHYY</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55</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79">
              <w:r>
                <w:rPr>
                  <w:rFonts w:ascii="Times New Roman" w:hAnsi="Times New Roman"/>
                  <w:color w:val="0000FF"/>
                  <w:u w:val="single"/>
                </w:rPr>
                <w:t>https://m.edsoo.ru/D6Y72A4B7</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0">
              <w:r>
                <w:rPr>
                  <w:rFonts w:ascii="Times New Roman" w:hAnsi="Times New Roman"/>
                  <w:color w:val="0000FF"/>
                  <w:u w:val="single"/>
                </w:rPr>
                <w:t>https://m.edsoo.ru/SLKT3UPUR</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57</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1">
              <w:r>
                <w:rPr>
                  <w:rFonts w:ascii="Times New Roman" w:hAnsi="Times New Roman"/>
                  <w:color w:val="0000FF"/>
                  <w:u w:val="single"/>
                </w:rPr>
                <w:t>https://m.edsoo.ru/LE5HA2A3M</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58</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2">
              <w:r>
                <w:rPr>
                  <w:rFonts w:ascii="Times New Roman" w:hAnsi="Times New Roman"/>
                  <w:color w:val="0000FF"/>
                  <w:u w:val="single"/>
                </w:rPr>
                <w:t>https://m.edsoo.ru/YN5BF7PBS</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59</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3">
              <w:r>
                <w:rPr>
                  <w:rFonts w:ascii="Times New Roman" w:hAnsi="Times New Roman"/>
                  <w:color w:val="0000FF"/>
                  <w:u w:val="single"/>
                </w:rPr>
                <w:t>https://m.edsoo.ru/MFM6EIE5X</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60</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4">
              <w:r>
                <w:rPr>
                  <w:rFonts w:ascii="Times New Roman" w:hAnsi="Times New Roman"/>
                  <w:color w:val="0000FF"/>
                  <w:u w:val="single"/>
                </w:rPr>
                <w:t>https://m.edsoo.ru/P86MDY07H</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61</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Электронная проводимость </w:t>
            </w:r>
            <w:proofErr w:type="gramStart"/>
            <w:r w:rsidRPr="00A705AF">
              <w:rPr>
                <w:rFonts w:ascii="Times New Roman" w:hAnsi="Times New Roman"/>
                <w:color w:val="000000"/>
                <w:sz w:val="24"/>
                <w:lang w:val="ru-RU"/>
              </w:rPr>
              <w:t>твёрдых</w:t>
            </w:r>
            <w:proofErr w:type="gramEnd"/>
            <w:r w:rsidRPr="00A705AF">
              <w:rPr>
                <w:rFonts w:ascii="Times New Roman" w:hAnsi="Times New Roman"/>
                <w:color w:val="000000"/>
                <w:sz w:val="24"/>
                <w:lang w:val="ru-RU"/>
              </w:rPr>
              <w:t xml:space="preserve"> металлов. Зависимость сопротивления металлов от температуры. </w:t>
            </w:r>
            <w:r>
              <w:rPr>
                <w:rFonts w:ascii="Times New Roman" w:hAnsi="Times New Roman"/>
                <w:color w:val="000000"/>
                <w:sz w:val="24"/>
              </w:rPr>
              <w:lastRenderedPageBreak/>
              <w:t>Сверхпроводимость</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5">
              <w:r>
                <w:rPr>
                  <w:rFonts w:ascii="Times New Roman" w:hAnsi="Times New Roman"/>
                  <w:color w:val="0000FF"/>
                  <w:u w:val="single"/>
                </w:rPr>
                <w:t>https://m.edsoo.ru/WMNNBQL9H</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lastRenderedPageBreak/>
              <w:t>62</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Электрический ток в вакууме. </w:t>
            </w:r>
            <w:proofErr w:type="gramStart"/>
            <w:r w:rsidRPr="00A705AF">
              <w:rPr>
                <w:rFonts w:ascii="Times New Roman" w:hAnsi="Times New Roman"/>
                <w:color w:val="000000"/>
                <w:sz w:val="24"/>
                <w:lang w:val="ru-RU"/>
              </w:rPr>
              <w:t>Свои</w:t>
            </w:r>
            <w:proofErr w:type="gramEnd"/>
            <w:r w:rsidRPr="00A705AF">
              <w:rPr>
                <w:rFonts w:ascii="Times New Roman" w:hAnsi="Times New Roman"/>
                <w:color w:val="000000"/>
                <w:sz w:val="24"/>
                <w:lang w:val="ru-RU"/>
              </w:rPr>
              <w:t>̆ства электронных пучков</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6">
              <w:r>
                <w:rPr>
                  <w:rFonts w:ascii="Times New Roman" w:hAnsi="Times New Roman"/>
                  <w:color w:val="0000FF"/>
                  <w:u w:val="single"/>
                </w:rPr>
                <w:t>https://m.edsoo.ru/4CCYCJ785</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63</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A705AF">
              <w:rPr>
                <w:rFonts w:ascii="Times New Roman" w:hAnsi="Times New Roman"/>
                <w:color w:val="000000"/>
                <w:sz w:val="24"/>
                <w:lang w:val="ru-RU"/>
              </w:rPr>
              <w:t>—</w:t>
            </w:r>
            <w:r>
              <w:rPr>
                <w:rFonts w:ascii="Times New Roman" w:hAnsi="Times New Roman"/>
                <w:color w:val="000000"/>
                <w:sz w:val="24"/>
              </w:rPr>
              <w:t>n</w:t>
            </w:r>
            <w:r w:rsidRPr="00A705AF">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7">
              <w:r>
                <w:rPr>
                  <w:rFonts w:ascii="Times New Roman" w:hAnsi="Times New Roman"/>
                  <w:color w:val="0000FF"/>
                  <w:u w:val="single"/>
                </w:rPr>
                <w:t>https://m.edsoo.ru/S55A1DQUR</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64</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8">
              <w:r>
                <w:rPr>
                  <w:rFonts w:ascii="Times New Roman" w:hAnsi="Times New Roman"/>
                  <w:color w:val="0000FF"/>
                  <w:u w:val="single"/>
                </w:rPr>
                <w:t>https://m.edsoo.ru/QU0QUWV91</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65</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89">
              <w:r>
                <w:rPr>
                  <w:rFonts w:ascii="Times New Roman" w:hAnsi="Times New Roman"/>
                  <w:color w:val="0000FF"/>
                  <w:u w:val="single"/>
                </w:rPr>
                <w:t>https://m.edsoo.ru/2VX2KLFQA</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66</w:t>
            </w:r>
          </w:p>
        </w:tc>
        <w:tc>
          <w:tcPr>
            <w:tcW w:w="3520"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93"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90">
              <w:r>
                <w:rPr>
                  <w:rFonts w:ascii="Times New Roman" w:hAnsi="Times New Roman"/>
                  <w:color w:val="0000FF"/>
                  <w:u w:val="single"/>
                </w:rPr>
                <w:t>https://m.edsoo.ru/KJA02KUP5</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67</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91">
              <w:r>
                <w:rPr>
                  <w:rFonts w:ascii="Times New Roman" w:hAnsi="Times New Roman"/>
                  <w:color w:val="0000FF"/>
                  <w:u w:val="single"/>
                </w:rPr>
                <w:t>https://m.edsoo.ru/PA5KIGWP4</w:t>
              </w:r>
            </w:hyperlink>
          </w:p>
        </w:tc>
      </w:tr>
      <w:tr w:rsidR="00C473AF">
        <w:trPr>
          <w:trHeight w:val="144"/>
          <w:tblCellSpacing w:w="20" w:type="nil"/>
        </w:trPr>
        <w:tc>
          <w:tcPr>
            <w:tcW w:w="356" w:type="dxa"/>
            <w:tcMar>
              <w:top w:w="50" w:type="dxa"/>
              <w:left w:w="100" w:type="dxa"/>
            </w:tcMar>
            <w:vAlign w:val="center"/>
          </w:tcPr>
          <w:p w:rsidR="00C473AF" w:rsidRDefault="00A705AF">
            <w:pPr>
              <w:spacing w:after="0"/>
            </w:pPr>
            <w:r>
              <w:rPr>
                <w:rFonts w:ascii="Times New Roman" w:hAnsi="Times New Roman"/>
                <w:color w:val="000000"/>
                <w:sz w:val="24"/>
              </w:rPr>
              <w:t>68</w:t>
            </w:r>
          </w:p>
        </w:tc>
        <w:tc>
          <w:tcPr>
            <w:tcW w:w="3520"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473AF" w:rsidRDefault="00C473AF">
            <w:pPr>
              <w:spacing w:after="0"/>
              <w:ind w:left="135"/>
              <w:jc w:val="center"/>
            </w:pPr>
          </w:p>
        </w:tc>
        <w:tc>
          <w:tcPr>
            <w:tcW w:w="1587" w:type="dxa"/>
            <w:tcMar>
              <w:top w:w="50" w:type="dxa"/>
              <w:left w:w="100" w:type="dxa"/>
            </w:tcMar>
            <w:vAlign w:val="center"/>
          </w:tcPr>
          <w:p w:rsidR="00C473AF" w:rsidRDefault="00C473AF">
            <w:pPr>
              <w:spacing w:after="0"/>
              <w:ind w:left="135"/>
              <w:jc w:val="center"/>
            </w:pPr>
          </w:p>
        </w:tc>
        <w:tc>
          <w:tcPr>
            <w:tcW w:w="1120" w:type="dxa"/>
            <w:tcMar>
              <w:top w:w="50" w:type="dxa"/>
              <w:left w:w="100" w:type="dxa"/>
            </w:tcMar>
            <w:vAlign w:val="center"/>
          </w:tcPr>
          <w:p w:rsidR="00C473AF" w:rsidRDefault="00C473AF">
            <w:pPr>
              <w:spacing w:after="0"/>
              <w:ind w:left="135"/>
            </w:pPr>
          </w:p>
        </w:tc>
        <w:tc>
          <w:tcPr>
            <w:tcW w:w="1933" w:type="dxa"/>
            <w:tcMar>
              <w:top w:w="50" w:type="dxa"/>
              <w:left w:w="100" w:type="dxa"/>
            </w:tcMar>
            <w:vAlign w:val="center"/>
          </w:tcPr>
          <w:p w:rsidR="00C473AF" w:rsidRDefault="00A705AF">
            <w:pPr>
              <w:spacing w:after="0"/>
              <w:ind w:left="135"/>
            </w:pPr>
            <w:hyperlink r:id="rId92">
              <w:r>
                <w:rPr>
                  <w:rFonts w:ascii="Times New Roman" w:hAnsi="Times New Roman"/>
                  <w:color w:val="0000FF"/>
                  <w:u w:val="single"/>
                </w:rPr>
                <w:t>https://m.edsoo.ru/HL0AT6SNU</w:t>
              </w:r>
            </w:hyperlink>
          </w:p>
        </w:tc>
      </w:tr>
      <w:tr w:rsidR="00C473AF">
        <w:trPr>
          <w:trHeight w:val="144"/>
          <w:tblCellSpacing w:w="20" w:type="nil"/>
        </w:trPr>
        <w:tc>
          <w:tcPr>
            <w:tcW w:w="0" w:type="auto"/>
            <w:gridSpan w:val="2"/>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473AF" w:rsidRDefault="00C473AF"/>
        </w:tc>
      </w:tr>
    </w:tbl>
    <w:p w:rsidR="00C473AF" w:rsidRDefault="00C473AF">
      <w:pPr>
        <w:sectPr w:rsidR="00C473AF">
          <w:pgSz w:w="16383" w:h="11906" w:orient="landscape"/>
          <w:pgMar w:top="1134" w:right="850" w:bottom="1134" w:left="1701" w:header="720" w:footer="720" w:gutter="0"/>
          <w:cols w:space="720"/>
        </w:sectPr>
      </w:pPr>
    </w:p>
    <w:p w:rsidR="00C473AF" w:rsidRDefault="00A705A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90"/>
        <w:gridCol w:w="1100"/>
        <w:gridCol w:w="1841"/>
        <w:gridCol w:w="1910"/>
        <w:gridCol w:w="1347"/>
        <w:gridCol w:w="3436"/>
      </w:tblGrid>
      <w:tr w:rsidR="00C473AF">
        <w:trPr>
          <w:trHeight w:val="144"/>
          <w:tblCellSpacing w:w="20" w:type="nil"/>
        </w:trPr>
        <w:tc>
          <w:tcPr>
            <w:tcW w:w="361"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 п/п </w:t>
            </w:r>
          </w:p>
          <w:p w:rsidR="00C473AF" w:rsidRDefault="00C473AF">
            <w:pPr>
              <w:spacing w:after="0"/>
              <w:ind w:left="135"/>
            </w:pPr>
          </w:p>
        </w:tc>
        <w:tc>
          <w:tcPr>
            <w:tcW w:w="3432"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Тема урока </w:t>
            </w:r>
          </w:p>
          <w:p w:rsidR="00C473AF" w:rsidRDefault="00C473AF">
            <w:pPr>
              <w:spacing w:after="0"/>
              <w:ind w:left="135"/>
            </w:pPr>
          </w:p>
        </w:tc>
        <w:tc>
          <w:tcPr>
            <w:tcW w:w="0" w:type="auto"/>
            <w:gridSpan w:val="3"/>
            <w:tcMar>
              <w:top w:w="50" w:type="dxa"/>
              <w:left w:w="100" w:type="dxa"/>
            </w:tcMar>
            <w:vAlign w:val="center"/>
          </w:tcPr>
          <w:p w:rsidR="00C473AF" w:rsidRDefault="00A705A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Дата изучения </w:t>
            </w:r>
          </w:p>
          <w:p w:rsidR="00C473AF" w:rsidRDefault="00C473AF">
            <w:pPr>
              <w:spacing w:after="0"/>
              <w:ind w:left="135"/>
            </w:pPr>
          </w:p>
        </w:tc>
        <w:tc>
          <w:tcPr>
            <w:tcW w:w="1944" w:type="dxa"/>
            <w:vMerge w:val="restart"/>
            <w:tcMar>
              <w:top w:w="50" w:type="dxa"/>
              <w:left w:w="100" w:type="dxa"/>
            </w:tcMar>
            <w:vAlign w:val="center"/>
          </w:tcPr>
          <w:p w:rsidR="00C473AF" w:rsidRDefault="00A705AF">
            <w:pPr>
              <w:spacing w:after="0"/>
              <w:ind w:left="135"/>
            </w:pPr>
            <w:r>
              <w:rPr>
                <w:rFonts w:ascii="Times New Roman" w:hAnsi="Times New Roman"/>
                <w:b/>
                <w:color w:val="000000"/>
                <w:sz w:val="24"/>
              </w:rPr>
              <w:t xml:space="preserve">Электронные цифровые образовательные ресурсы </w:t>
            </w:r>
          </w:p>
          <w:p w:rsidR="00C473AF" w:rsidRDefault="00C473AF">
            <w:pPr>
              <w:spacing w:after="0"/>
              <w:ind w:left="135"/>
            </w:pPr>
          </w:p>
        </w:tc>
      </w:tr>
      <w:tr w:rsidR="00C473AF">
        <w:trPr>
          <w:trHeight w:val="144"/>
          <w:tblCellSpacing w:w="20" w:type="nil"/>
        </w:trPr>
        <w:tc>
          <w:tcPr>
            <w:tcW w:w="0" w:type="auto"/>
            <w:vMerge/>
            <w:tcBorders>
              <w:top w:val="nil"/>
            </w:tcBorders>
            <w:tcMar>
              <w:top w:w="50" w:type="dxa"/>
              <w:left w:w="100" w:type="dxa"/>
            </w:tcMar>
          </w:tcPr>
          <w:p w:rsidR="00C473AF" w:rsidRDefault="00C473AF"/>
        </w:tc>
        <w:tc>
          <w:tcPr>
            <w:tcW w:w="0" w:type="auto"/>
            <w:vMerge/>
            <w:tcBorders>
              <w:top w:val="nil"/>
            </w:tcBorders>
            <w:tcMar>
              <w:top w:w="50" w:type="dxa"/>
              <w:left w:w="100" w:type="dxa"/>
            </w:tcMar>
          </w:tcPr>
          <w:p w:rsidR="00C473AF" w:rsidRDefault="00C473AF"/>
        </w:tc>
        <w:tc>
          <w:tcPr>
            <w:tcW w:w="802"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Всего </w:t>
            </w:r>
          </w:p>
          <w:p w:rsidR="00C473AF" w:rsidRDefault="00C473AF">
            <w:pPr>
              <w:spacing w:after="0"/>
              <w:ind w:left="135"/>
            </w:pPr>
          </w:p>
        </w:tc>
        <w:tc>
          <w:tcPr>
            <w:tcW w:w="1496"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Контрольные работы </w:t>
            </w:r>
          </w:p>
          <w:p w:rsidR="00C473AF" w:rsidRDefault="00C473AF">
            <w:pPr>
              <w:spacing w:after="0"/>
              <w:ind w:left="135"/>
            </w:pPr>
          </w:p>
        </w:tc>
        <w:tc>
          <w:tcPr>
            <w:tcW w:w="1598" w:type="dxa"/>
            <w:tcMar>
              <w:top w:w="50" w:type="dxa"/>
              <w:left w:w="100" w:type="dxa"/>
            </w:tcMar>
            <w:vAlign w:val="center"/>
          </w:tcPr>
          <w:p w:rsidR="00C473AF" w:rsidRDefault="00A705AF">
            <w:pPr>
              <w:spacing w:after="0"/>
              <w:ind w:left="135"/>
            </w:pPr>
            <w:r>
              <w:rPr>
                <w:rFonts w:ascii="Times New Roman" w:hAnsi="Times New Roman"/>
                <w:b/>
                <w:color w:val="000000"/>
                <w:sz w:val="24"/>
              </w:rPr>
              <w:t xml:space="preserve">Практические работы </w:t>
            </w:r>
          </w:p>
          <w:p w:rsidR="00C473AF" w:rsidRDefault="00C473AF">
            <w:pPr>
              <w:spacing w:after="0"/>
              <w:ind w:left="135"/>
            </w:pPr>
          </w:p>
        </w:tc>
        <w:tc>
          <w:tcPr>
            <w:tcW w:w="0" w:type="auto"/>
            <w:vMerge/>
            <w:tcBorders>
              <w:top w:val="nil"/>
            </w:tcBorders>
            <w:tcMar>
              <w:top w:w="50" w:type="dxa"/>
              <w:left w:w="100" w:type="dxa"/>
            </w:tcMar>
          </w:tcPr>
          <w:p w:rsidR="00C473AF" w:rsidRDefault="00C473AF"/>
        </w:tc>
        <w:tc>
          <w:tcPr>
            <w:tcW w:w="0" w:type="auto"/>
            <w:vMerge/>
            <w:tcBorders>
              <w:top w:val="nil"/>
            </w:tcBorders>
            <w:tcMar>
              <w:top w:w="50" w:type="dxa"/>
              <w:left w:w="100" w:type="dxa"/>
            </w:tcMar>
          </w:tcPr>
          <w:p w:rsidR="00C473AF" w:rsidRDefault="00C473AF"/>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3">
              <w:r>
                <w:rPr>
                  <w:rFonts w:ascii="Times New Roman" w:hAnsi="Times New Roman"/>
                  <w:color w:val="0000FF"/>
                  <w:u w:val="single"/>
                </w:rPr>
                <w:t>https://m.edsoo.ru/4DM0YIJN6</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4">
              <w:r>
                <w:rPr>
                  <w:rFonts w:ascii="Times New Roman" w:hAnsi="Times New Roman"/>
                  <w:color w:val="0000FF"/>
                  <w:u w:val="single"/>
                </w:rPr>
                <w:t>https://m.edsoo.ru/1L5CT47FX</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5">
              <w:r>
                <w:rPr>
                  <w:rFonts w:ascii="Times New Roman" w:hAnsi="Times New Roman"/>
                  <w:color w:val="0000FF"/>
                  <w:u w:val="single"/>
                </w:rPr>
                <w:t>https://m.edsoo.ru/HGHXLNLRZ</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6">
              <w:r>
                <w:rPr>
                  <w:rFonts w:ascii="Times New Roman" w:hAnsi="Times New Roman"/>
                  <w:color w:val="0000FF"/>
                  <w:u w:val="single"/>
                </w:rPr>
                <w:t>https://m.edsoo.ru/UVHDISEX4</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7">
              <w:r>
                <w:rPr>
                  <w:rFonts w:ascii="Times New Roman" w:hAnsi="Times New Roman"/>
                  <w:color w:val="0000FF"/>
                  <w:u w:val="single"/>
                </w:rPr>
                <w:t>https://m.edsoo.ru/7ABZQGQC9</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Электромагнитная индукция. </w:t>
            </w:r>
            <w:r w:rsidRPr="00A705AF">
              <w:rPr>
                <w:rFonts w:ascii="Times New Roman" w:hAnsi="Times New Roman"/>
                <w:color w:val="000000"/>
                <w:sz w:val="24"/>
                <w:lang w:val="ru-RU"/>
              </w:rPr>
              <w:lastRenderedPageBreak/>
              <w:t>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8">
              <w:r>
                <w:rPr>
                  <w:rFonts w:ascii="Times New Roman" w:hAnsi="Times New Roman"/>
                  <w:color w:val="0000FF"/>
                  <w:u w:val="single"/>
                </w:rPr>
                <w:t>https://m.edsoo.ru/VA26C9C3J</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99">
              <w:r>
                <w:rPr>
                  <w:rFonts w:ascii="Times New Roman" w:hAnsi="Times New Roman"/>
                  <w:color w:val="0000FF"/>
                  <w:u w:val="single"/>
                </w:rPr>
                <w:t>https://m.edsoo.ru/XZS5MQCBU</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8</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0">
              <w:r>
                <w:rPr>
                  <w:rFonts w:ascii="Times New Roman" w:hAnsi="Times New Roman"/>
                  <w:color w:val="0000FF"/>
                  <w:u w:val="single"/>
                </w:rPr>
                <w:t>https://m.edsoo.ru/EOT0N8AEA</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9</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1">
              <w:r>
                <w:rPr>
                  <w:rFonts w:ascii="Times New Roman" w:hAnsi="Times New Roman"/>
                  <w:color w:val="0000FF"/>
                  <w:u w:val="single"/>
                </w:rPr>
                <w:t>https://m.edsoo.ru/UWNLFA9L6</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10</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2">
              <w:r>
                <w:rPr>
                  <w:rFonts w:ascii="Times New Roman" w:hAnsi="Times New Roman"/>
                  <w:color w:val="0000FF"/>
                  <w:u w:val="single"/>
                </w:rPr>
                <w:t>https://m.edsoo.ru/C0B05BGMC</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11</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3">
              <w:r>
                <w:rPr>
                  <w:rFonts w:ascii="Times New Roman" w:hAnsi="Times New Roman"/>
                  <w:color w:val="0000FF"/>
                  <w:u w:val="single"/>
                </w:rPr>
                <w:t>https://m.edsoo.ru/8X637ELEU</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12</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4">
              <w:r>
                <w:rPr>
                  <w:rFonts w:ascii="Times New Roman" w:hAnsi="Times New Roman"/>
                  <w:color w:val="0000FF"/>
                  <w:u w:val="single"/>
                </w:rPr>
                <w:t>https://m.edsoo.ru/9Y6GYWEVP</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13</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5">
              <w:r>
                <w:rPr>
                  <w:rFonts w:ascii="Times New Roman" w:hAnsi="Times New Roman"/>
                  <w:color w:val="0000FF"/>
                  <w:u w:val="single"/>
                </w:rPr>
                <w:t>https://m.edsoo.ru/DPZ8KR61C</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14</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6">
              <w:r>
                <w:rPr>
                  <w:rFonts w:ascii="Times New Roman" w:hAnsi="Times New Roman"/>
                  <w:color w:val="0000FF"/>
                  <w:u w:val="single"/>
                </w:rPr>
                <w:t>https://m.edsoo.ru/H6JCO5BAD</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15</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7">
              <w:r>
                <w:rPr>
                  <w:rFonts w:ascii="Times New Roman" w:hAnsi="Times New Roman"/>
                  <w:color w:val="0000FF"/>
                  <w:u w:val="single"/>
                </w:rPr>
                <w:t>https://m.edsoo.ru/MHNWD2LHU</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16</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8">
              <w:r>
                <w:rPr>
                  <w:rFonts w:ascii="Times New Roman" w:hAnsi="Times New Roman"/>
                  <w:color w:val="0000FF"/>
                  <w:u w:val="single"/>
                </w:rPr>
                <w:t>https://m.edsoo.ru/FMBDWPPG4</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17</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09">
              <w:r>
                <w:rPr>
                  <w:rFonts w:ascii="Times New Roman" w:hAnsi="Times New Roman"/>
                  <w:color w:val="0000FF"/>
                  <w:u w:val="single"/>
                </w:rPr>
                <w:t>https://m.edsoo.ru/VDEYXRVUI</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18</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Трансформатор. Производство, </w:t>
            </w:r>
            <w:r w:rsidRPr="00A705AF">
              <w:rPr>
                <w:rFonts w:ascii="Times New Roman" w:hAnsi="Times New Roman"/>
                <w:color w:val="000000"/>
                <w:sz w:val="24"/>
                <w:lang w:val="ru-RU"/>
              </w:rPr>
              <w:lastRenderedPageBreak/>
              <w:t>передача и потребление электрической энергии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0">
              <w:r>
                <w:rPr>
                  <w:rFonts w:ascii="Times New Roman" w:hAnsi="Times New Roman"/>
                  <w:color w:val="0000FF"/>
                  <w:u w:val="single"/>
                </w:rPr>
                <w:t>https://m.edsoo.ru/1ZWZUL8QK</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19</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1">
              <w:r>
                <w:rPr>
                  <w:rFonts w:ascii="Times New Roman" w:hAnsi="Times New Roman"/>
                  <w:color w:val="0000FF"/>
                  <w:u w:val="single"/>
                </w:rPr>
                <w:t>https://m.edsoo.ru/93ZI2W4QQ</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20</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2">
              <w:r>
                <w:rPr>
                  <w:rFonts w:ascii="Times New Roman" w:hAnsi="Times New Roman"/>
                  <w:color w:val="0000FF"/>
                  <w:u w:val="single"/>
                </w:rPr>
                <w:t>https://m.edsoo.ru/3DUNYKWNO</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21</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3">
              <w:r>
                <w:rPr>
                  <w:rFonts w:ascii="Times New Roman" w:hAnsi="Times New Roman"/>
                  <w:color w:val="0000FF"/>
                  <w:u w:val="single"/>
                </w:rPr>
                <w:t>https://m.edsoo.ru/W2XBOR3HJ</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22</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4">
              <w:r>
                <w:rPr>
                  <w:rFonts w:ascii="Times New Roman" w:hAnsi="Times New Roman"/>
                  <w:color w:val="0000FF"/>
                  <w:u w:val="single"/>
                </w:rPr>
                <w:t>https://m.edsoo.ru/Z827Q6V7O</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23</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5">
              <w:r>
                <w:rPr>
                  <w:rFonts w:ascii="Times New Roman" w:hAnsi="Times New Roman"/>
                  <w:color w:val="0000FF"/>
                  <w:u w:val="single"/>
                </w:rPr>
                <w:t>https://m.edsoo.ru/SWB57C06X</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24</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Принципы радиосвязи и телевидения. Развитие сре</w:t>
            </w:r>
            <w:proofErr w:type="gramStart"/>
            <w:r w:rsidRPr="00A705AF">
              <w:rPr>
                <w:rFonts w:ascii="Times New Roman" w:hAnsi="Times New Roman"/>
                <w:color w:val="000000"/>
                <w:sz w:val="24"/>
                <w:lang w:val="ru-RU"/>
              </w:rPr>
              <w:t>дств св</w:t>
            </w:r>
            <w:proofErr w:type="gramEnd"/>
            <w:r w:rsidRPr="00A705AF">
              <w:rPr>
                <w:rFonts w:ascii="Times New Roman" w:hAnsi="Times New Roman"/>
                <w:color w:val="000000"/>
                <w:sz w:val="24"/>
                <w:lang w:val="ru-RU"/>
              </w:rPr>
              <w:t xml:space="preserve">язи. </w:t>
            </w:r>
            <w:r>
              <w:rPr>
                <w:rFonts w:ascii="Times New Roman" w:hAnsi="Times New Roman"/>
                <w:color w:val="000000"/>
                <w:sz w:val="24"/>
              </w:rPr>
              <w:t>Радиолокация</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6">
              <w:r>
                <w:rPr>
                  <w:rFonts w:ascii="Times New Roman" w:hAnsi="Times New Roman"/>
                  <w:color w:val="0000FF"/>
                  <w:u w:val="single"/>
                </w:rPr>
                <w:t>https://m.edsoo.ru/2WQTSLGLV</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25</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7">
              <w:r>
                <w:rPr>
                  <w:rFonts w:ascii="Times New Roman" w:hAnsi="Times New Roman"/>
                  <w:color w:val="0000FF"/>
                  <w:u w:val="single"/>
                </w:rPr>
                <w:t>https://m.edsoo.ru/IHUR0N80B</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8">
              <w:r>
                <w:rPr>
                  <w:rFonts w:ascii="Times New Roman" w:hAnsi="Times New Roman"/>
                  <w:color w:val="0000FF"/>
                  <w:u w:val="single"/>
                </w:rPr>
                <w:t>https://m.edsoo.ru/HUF74NDOW</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27</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Отражение света. Законы отражения света. Построение </w:t>
            </w:r>
            <w:proofErr w:type="gramStart"/>
            <w:r w:rsidRPr="00A705AF">
              <w:rPr>
                <w:rFonts w:ascii="Times New Roman" w:hAnsi="Times New Roman"/>
                <w:color w:val="000000"/>
                <w:sz w:val="24"/>
                <w:lang w:val="ru-RU"/>
              </w:rPr>
              <w:t>изображении</w:t>
            </w:r>
            <w:proofErr w:type="gramEnd"/>
            <w:r w:rsidRPr="00A705AF">
              <w:rPr>
                <w:rFonts w:ascii="Times New Roman" w:hAnsi="Times New Roman"/>
                <w:color w:val="000000"/>
                <w:sz w:val="24"/>
                <w:lang w:val="ru-RU"/>
              </w:rPr>
              <w:t>̆ в плоском зеркале</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19">
              <w:r>
                <w:rPr>
                  <w:rFonts w:ascii="Times New Roman" w:hAnsi="Times New Roman"/>
                  <w:color w:val="0000FF"/>
                  <w:u w:val="single"/>
                </w:rPr>
                <w:t>https://m.edsoo.ru/1MBKQM22Z</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28</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0">
              <w:r>
                <w:rPr>
                  <w:rFonts w:ascii="Times New Roman" w:hAnsi="Times New Roman"/>
                  <w:color w:val="0000FF"/>
                  <w:u w:val="single"/>
                </w:rPr>
                <w:t>https://m.edsoo.ru/V49RISTRN</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29</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1">
              <w:r>
                <w:rPr>
                  <w:rFonts w:ascii="Times New Roman" w:hAnsi="Times New Roman"/>
                  <w:color w:val="0000FF"/>
                  <w:u w:val="single"/>
                </w:rPr>
                <w:t>https://m.edsoo.ru/J02E1M1DQ</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30</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2">
              <w:r>
                <w:rPr>
                  <w:rFonts w:ascii="Times New Roman" w:hAnsi="Times New Roman"/>
                  <w:color w:val="0000FF"/>
                  <w:u w:val="single"/>
                </w:rPr>
                <w:t>https://m.edsoo.ru/W2MMS9KJC</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31</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3">
              <w:r>
                <w:rPr>
                  <w:rFonts w:ascii="Times New Roman" w:hAnsi="Times New Roman"/>
                  <w:color w:val="0000FF"/>
                  <w:u w:val="single"/>
                </w:rPr>
                <w:t>https://m.edsoo.ru/Q1ZCMW980</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32</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4">
              <w:r>
                <w:rPr>
                  <w:rFonts w:ascii="Times New Roman" w:hAnsi="Times New Roman"/>
                  <w:color w:val="0000FF"/>
                  <w:u w:val="single"/>
                </w:rPr>
                <w:t>https://m.edsoo.ru/K9OWVKE11</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33</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Интерференция света. Дифракция света. </w:t>
            </w:r>
            <w:r w:rsidRPr="00A705AF">
              <w:rPr>
                <w:rFonts w:ascii="Times New Roman" w:hAnsi="Times New Roman"/>
                <w:color w:val="000000"/>
                <w:sz w:val="24"/>
                <w:lang w:val="ru-RU"/>
              </w:rPr>
              <w:lastRenderedPageBreak/>
              <w:t>Дифракционная решётка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5">
              <w:r>
                <w:rPr>
                  <w:rFonts w:ascii="Times New Roman" w:hAnsi="Times New Roman"/>
                  <w:color w:val="0000FF"/>
                  <w:u w:val="single"/>
                </w:rPr>
                <w:t>https://m.edsoo.ru/C8LCRSEJI</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6">
              <w:r>
                <w:rPr>
                  <w:rFonts w:ascii="Times New Roman" w:hAnsi="Times New Roman"/>
                  <w:color w:val="0000FF"/>
                  <w:u w:val="single"/>
                </w:rPr>
                <w:t>https://m.edsoo.ru/Q2I18XYOJ</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35</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7">
              <w:r>
                <w:rPr>
                  <w:rFonts w:ascii="Times New Roman" w:hAnsi="Times New Roman"/>
                  <w:color w:val="0000FF"/>
                  <w:u w:val="single"/>
                </w:rPr>
                <w:t>https://m.edsoo.ru/M5127JYGT</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36</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8">
              <w:r>
                <w:rPr>
                  <w:rFonts w:ascii="Times New Roman" w:hAnsi="Times New Roman"/>
                  <w:color w:val="0000FF"/>
                  <w:u w:val="single"/>
                </w:rPr>
                <w:t>https://m.edsoo.ru/P8GB9FJ5N</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37</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29">
              <w:r>
                <w:rPr>
                  <w:rFonts w:ascii="Times New Roman" w:hAnsi="Times New Roman"/>
                  <w:color w:val="0000FF"/>
                  <w:u w:val="single"/>
                </w:rPr>
                <w:t>https://m.edsoo.ru/0VLMCN6B2</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38</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0">
              <w:r>
                <w:rPr>
                  <w:rFonts w:ascii="Times New Roman" w:hAnsi="Times New Roman"/>
                  <w:color w:val="0000FF"/>
                  <w:u w:val="single"/>
                </w:rPr>
                <w:t>https://m.edsoo.ru/I90ZY4BUB</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39</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1">
              <w:r>
                <w:rPr>
                  <w:rFonts w:ascii="Times New Roman" w:hAnsi="Times New Roman"/>
                  <w:color w:val="0000FF"/>
                  <w:u w:val="single"/>
                </w:rPr>
                <w:t>https://m.edsoo.ru/L8689JPLI</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40</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2">
              <w:r>
                <w:rPr>
                  <w:rFonts w:ascii="Times New Roman" w:hAnsi="Times New Roman"/>
                  <w:color w:val="0000FF"/>
                  <w:u w:val="single"/>
                </w:rPr>
                <w:t>https://m.edsoo.ru/ZL6P16LA0</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41</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3">
              <w:r>
                <w:rPr>
                  <w:rFonts w:ascii="Times New Roman" w:hAnsi="Times New Roman"/>
                  <w:color w:val="0000FF"/>
                  <w:u w:val="single"/>
                </w:rPr>
                <w:t>https://m.edsoo.ru/PGL5XXSRO</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42</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Законы фотоэффекта. Уравнение Эйнштей</w:t>
            </w:r>
            <w:proofErr w:type="gramStart"/>
            <w:r w:rsidRPr="00A705AF">
              <w:rPr>
                <w:rFonts w:ascii="Times New Roman" w:hAnsi="Times New Roman"/>
                <w:color w:val="000000"/>
                <w:sz w:val="24"/>
                <w:lang w:val="ru-RU"/>
              </w:rPr>
              <w:t>на</w:t>
            </w:r>
            <w:proofErr w:type="gramEnd"/>
            <w:r w:rsidRPr="00A705AF">
              <w:rPr>
                <w:rFonts w:ascii="Times New Roman" w:hAnsi="Times New Roman"/>
                <w:color w:val="000000"/>
                <w:sz w:val="24"/>
                <w:lang w:val="ru-RU"/>
              </w:rPr>
              <w:t xml:space="preserve"> для фотоэффекта. </w:t>
            </w:r>
            <w:r>
              <w:rPr>
                <w:rFonts w:ascii="Times New Roman" w:hAnsi="Times New Roman"/>
                <w:color w:val="000000"/>
                <w:sz w:val="24"/>
              </w:rPr>
              <w:t xml:space="preserve">«Красная </w:t>
            </w:r>
            <w:r>
              <w:rPr>
                <w:rFonts w:ascii="Times New Roman" w:hAnsi="Times New Roman"/>
                <w:color w:val="000000"/>
                <w:sz w:val="24"/>
              </w:rPr>
              <w:lastRenderedPageBreak/>
              <w:t>граница» фотоэффекта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4">
              <w:r>
                <w:rPr>
                  <w:rFonts w:ascii="Times New Roman" w:hAnsi="Times New Roman"/>
                  <w:color w:val="0000FF"/>
                  <w:u w:val="single"/>
                </w:rPr>
                <w:t>https://m.edsoo.ru/YLCK77OG8</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43</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5">
              <w:r>
                <w:rPr>
                  <w:rFonts w:ascii="Times New Roman" w:hAnsi="Times New Roman"/>
                  <w:color w:val="0000FF"/>
                  <w:u w:val="single"/>
                </w:rPr>
                <w:t>https://m.edsoo.ru/EGO6ZQ1SA</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44</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6">
              <w:r>
                <w:rPr>
                  <w:rFonts w:ascii="Times New Roman" w:hAnsi="Times New Roman"/>
                  <w:color w:val="0000FF"/>
                  <w:u w:val="single"/>
                </w:rPr>
                <w:t>https://m.edsoo.ru/UFQDRSL5M</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45</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7">
              <w:r>
                <w:rPr>
                  <w:rFonts w:ascii="Times New Roman" w:hAnsi="Times New Roman"/>
                  <w:color w:val="0000FF"/>
                  <w:u w:val="single"/>
                </w:rPr>
                <w:t>https://m.edsoo.ru/ZE73A67B1</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46</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Модель атома Томсона. Опыты Резерфорда по рассеянию </w:t>
            </w:r>
            <w:proofErr w:type="gramStart"/>
            <w:r>
              <w:rPr>
                <w:rFonts w:ascii="Times New Roman" w:hAnsi="Times New Roman"/>
                <w:color w:val="000000"/>
                <w:sz w:val="24"/>
              </w:rPr>
              <w:t>α</w:t>
            </w:r>
            <w:r w:rsidRPr="00A705AF">
              <w:rPr>
                <w:rFonts w:ascii="Times New Roman" w:hAnsi="Times New Roman"/>
                <w:color w:val="000000"/>
                <w:sz w:val="24"/>
                <w:lang w:val="ru-RU"/>
              </w:rPr>
              <w:t>-</w:t>
            </w:r>
            <w:proofErr w:type="gramEnd"/>
            <w:r w:rsidRPr="00A705AF">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8">
              <w:r>
                <w:rPr>
                  <w:rFonts w:ascii="Times New Roman" w:hAnsi="Times New Roman"/>
                  <w:color w:val="0000FF"/>
                  <w:u w:val="single"/>
                </w:rPr>
                <w:t>https://m.edsoo.ru/FIC11P0HN</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47</w:t>
            </w:r>
          </w:p>
        </w:tc>
        <w:tc>
          <w:tcPr>
            <w:tcW w:w="3432" w:type="dxa"/>
            <w:tcMar>
              <w:top w:w="50" w:type="dxa"/>
              <w:left w:w="100" w:type="dxa"/>
            </w:tcMar>
            <w:vAlign w:val="center"/>
          </w:tcPr>
          <w:p w:rsidR="00C473AF" w:rsidRDefault="00A705AF">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39">
              <w:r>
                <w:rPr>
                  <w:rFonts w:ascii="Times New Roman" w:hAnsi="Times New Roman"/>
                  <w:color w:val="0000FF"/>
                  <w:u w:val="single"/>
                </w:rPr>
                <w:t>https://m.edsoo.ru/6X7GFHZ9X</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48</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0">
              <w:r>
                <w:rPr>
                  <w:rFonts w:ascii="Times New Roman" w:hAnsi="Times New Roman"/>
                  <w:color w:val="0000FF"/>
                  <w:u w:val="single"/>
                </w:rPr>
                <w:t>https://m.edsoo.ru/NN8BHZYBE</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49</w:t>
            </w:r>
          </w:p>
        </w:tc>
        <w:tc>
          <w:tcPr>
            <w:tcW w:w="3432" w:type="dxa"/>
            <w:tcMar>
              <w:top w:w="50" w:type="dxa"/>
              <w:left w:w="100" w:type="dxa"/>
            </w:tcMar>
            <w:vAlign w:val="center"/>
          </w:tcPr>
          <w:p w:rsidR="00C473AF" w:rsidRPr="00A705AF" w:rsidRDefault="00A705AF">
            <w:pPr>
              <w:spacing w:after="0"/>
              <w:ind w:left="135"/>
              <w:rPr>
                <w:lang w:val="ru-RU"/>
              </w:rPr>
            </w:pPr>
            <w:proofErr w:type="gramStart"/>
            <w:r w:rsidRPr="00A705AF">
              <w:rPr>
                <w:rFonts w:ascii="Times New Roman" w:hAnsi="Times New Roman"/>
                <w:color w:val="000000"/>
                <w:sz w:val="24"/>
                <w:lang w:val="ru-RU"/>
              </w:rPr>
              <w:t>Волновые</w:t>
            </w:r>
            <w:proofErr w:type="gramEnd"/>
            <w:r w:rsidRPr="00A705AF">
              <w:rPr>
                <w:rFonts w:ascii="Times New Roman" w:hAnsi="Times New Roman"/>
                <w:color w:val="000000"/>
                <w:sz w:val="24"/>
                <w:lang w:val="ru-RU"/>
              </w:rPr>
              <w:t xml:space="preserve">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1">
              <w:r>
                <w:rPr>
                  <w:rFonts w:ascii="Times New Roman" w:hAnsi="Times New Roman"/>
                  <w:color w:val="0000FF"/>
                  <w:u w:val="single"/>
                </w:rPr>
                <w:t>https://m.edsoo.ru/J710TLFCO</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50</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2">
              <w:r>
                <w:rPr>
                  <w:rFonts w:ascii="Times New Roman" w:hAnsi="Times New Roman"/>
                  <w:color w:val="0000FF"/>
                  <w:u w:val="single"/>
                </w:rPr>
                <w:t>https://m.edsoo.ru/TSJFUU3TP</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51</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Свойства альф</w:t>
            </w:r>
            <w:proofErr w:type="gramStart"/>
            <w:r w:rsidRPr="00A705AF">
              <w:rPr>
                <w:rFonts w:ascii="Times New Roman" w:hAnsi="Times New Roman"/>
                <w:color w:val="000000"/>
                <w:sz w:val="24"/>
                <w:lang w:val="ru-RU"/>
              </w:rPr>
              <w:t>а-</w:t>
            </w:r>
            <w:proofErr w:type="gramEnd"/>
            <w:r w:rsidRPr="00A705AF">
              <w:rPr>
                <w:rFonts w:ascii="Times New Roman" w:hAnsi="Times New Roman"/>
                <w:color w:val="000000"/>
                <w:sz w:val="24"/>
                <w:lang w:val="ru-RU"/>
              </w:rPr>
              <w:t>, бета-, гамма-излучения. Влияние радиоактивности на живые организмы</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3">
              <w:r>
                <w:rPr>
                  <w:rFonts w:ascii="Times New Roman" w:hAnsi="Times New Roman"/>
                  <w:color w:val="0000FF"/>
                  <w:u w:val="single"/>
                </w:rPr>
                <w:t>https://m.edsoo.ru/UOIRQS0Z5</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52</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4">
              <w:r>
                <w:rPr>
                  <w:rFonts w:ascii="Times New Roman" w:hAnsi="Times New Roman"/>
                  <w:color w:val="0000FF"/>
                  <w:u w:val="single"/>
                </w:rPr>
                <w:t>https://m.edsoo.ru/H2XIHOG3E</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53</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5">
              <w:r>
                <w:rPr>
                  <w:rFonts w:ascii="Times New Roman" w:hAnsi="Times New Roman"/>
                  <w:color w:val="0000FF"/>
                  <w:u w:val="single"/>
                </w:rPr>
                <w:t>https://m.edsoo.ru/CFJYJSSIG</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54</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6">
              <w:r>
                <w:rPr>
                  <w:rFonts w:ascii="Times New Roman" w:hAnsi="Times New Roman"/>
                  <w:color w:val="0000FF"/>
                  <w:u w:val="single"/>
                </w:rPr>
                <w:t>https://m.edsoo.ru/SUC62U4OA</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55</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gramStart"/>
            <w:r w:rsidRPr="00A705AF">
              <w:rPr>
                <w:rFonts w:ascii="Times New Roman" w:hAnsi="Times New Roman"/>
                <w:color w:val="000000"/>
                <w:sz w:val="24"/>
                <w:lang w:val="ru-RU"/>
              </w:rPr>
              <w:t>звёздного</w:t>
            </w:r>
            <w:proofErr w:type="gramEnd"/>
            <w:r w:rsidRPr="00A705AF">
              <w:rPr>
                <w:rFonts w:ascii="Times New Roman" w:hAnsi="Times New Roman"/>
                <w:color w:val="000000"/>
                <w:sz w:val="24"/>
                <w:lang w:val="ru-RU"/>
              </w:rPr>
              <w:t xml:space="preserve"> неба. Созвездия, яркие </w:t>
            </w:r>
            <w:proofErr w:type="gramStart"/>
            <w:r w:rsidRPr="00A705AF">
              <w:rPr>
                <w:rFonts w:ascii="Times New Roman" w:hAnsi="Times New Roman"/>
                <w:color w:val="000000"/>
                <w:sz w:val="24"/>
                <w:lang w:val="ru-RU"/>
              </w:rPr>
              <w:t>звёзды</w:t>
            </w:r>
            <w:proofErr w:type="gramEnd"/>
            <w:r w:rsidRPr="00A705AF">
              <w:rPr>
                <w:rFonts w:ascii="Times New Roman" w:hAnsi="Times New Roman"/>
                <w:color w:val="000000"/>
                <w:sz w:val="24"/>
                <w:lang w:val="ru-RU"/>
              </w:rPr>
              <w:t xml:space="preserve">, планеты, их видимое движение. </w:t>
            </w:r>
            <w:r>
              <w:rPr>
                <w:rFonts w:ascii="Times New Roman" w:hAnsi="Times New Roman"/>
                <w:color w:val="000000"/>
                <w:sz w:val="24"/>
              </w:rPr>
              <w:t>Солнечная система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7">
              <w:r>
                <w:rPr>
                  <w:rFonts w:ascii="Times New Roman" w:hAnsi="Times New Roman"/>
                  <w:color w:val="0000FF"/>
                  <w:u w:val="single"/>
                </w:rPr>
                <w:t>https://m.edsoo.ru/5PXS2I9VY</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56</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Солнце. Солнечная активность. Источник энергии Солнца и </w:t>
            </w:r>
            <w:proofErr w:type="gramStart"/>
            <w:r w:rsidRPr="00A705AF">
              <w:rPr>
                <w:rFonts w:ascii="Times New Roman" w:hAnsi="Times New Roman"/>
                <w:color w:val="000000"/>
                <w:sz w:val="24"/>
                <w:lang w:val="ru-RU"/>
              </w:rPr>
              <w:lastRenderedPageBreak/>
              <w:t>звёзд</w:t>
            </w:r>
            <w:proofErr w:type="gramEnd"/>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8">
              <w:r>
                <w:rPr>
                  <w:rFonts w:ascii="Times New Roman" w:hAnsi="Times New Roman"/>
                  <w:color w:val="0000FF"/>
                  <w:u w:val="single"/>
                </w:rPr>
                <w:t>https://m.edsoo.ru/1JZR54JA0</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C473AF" w:rsidRPr="00A705AF" w:rsidRDefault="00A705AF">
            <w:pPr>
              <w:spacing w:after="0"/>
              <w:ind w:left="135"/>
              <w:rPr>
                <w:lang w:val="ru-RU"/>
              </w:rPr>
            </w:pPr>
            <w:proofErr w:type="gramStart"/>
            <w:r w:rsidRPr="00A705AF">
              <w:rPr>
                <w:rFonts w:ascii="Times New Roman" w:hAnsi="Times New Roman"/>
                <w:color w:val="000000"/>
                <w:sz w:val="24"/>
                <w:lang w:val="ru-RU"/>
              </w:rPr>
              <w:t>Звёзды</w:t>
            </w:r>
            <w:proofErr w:type="gramEnd"/>
            <w:r w:rsidRPr="00A705AF">
              <w:rPr>
                <w:rFonts w:ascii="Times New Roman" w:hAnsi="Times New Roman"/>
                <w:color w:val="000000"/>
                <w:sz w:val="24"/>
                <w:lang w:val="ru-RU"/>
              </w:rPr>
              <w:t xml:space="preserve">, их основные характеристики. </w:t>
            </w:r>
            <w:proofErr w:type="gramStart"/>
            <w:r w:rsidRPr="00A705AF">
              <w:rPr>
                <w:rFonts w:ascii="Times New Roman" w:hAnsi="Times New Roman"/>
                <w:color w:val="000000"/>
                <w:sz w:val="24"/>
                <w:lang w:val="ru-RU"/>
              </w:rPr>
              <w:t>Звёзды</w:t>
            </w:r>
            <w:proofErr w:type="gramEnd"/>
            <w:r w:rsidRPr="00A705AF">
              <w:rPr>
                <w:rFonts w:ascii="Times New Roman" w:hAnsi="Times New Roman"/>
                <w:color w:val="000000"/>
                <w:sz w:val="24"/>
                <w:lang w:val="ru-RU"/>
              </w:rPr>
              <w:t xml:space="preserve"> главной последовательности. Внутреннее строение </w:t>
            </w:r>
            <w:proofErr w:type="gramStart"/>
            <w:r w:rsidRPr="00A705AF">
              <w:rPr>
                <w:rFonts w:ascii="Times New Roman" w:hAnsi="Times New Roman"/>
                <w:color w:val="000000"/>
                <w:sz w:val="24"/>
                <w:lang w:val="ru-RU"/>
              </w:rPr>
              <w:t>звёзд</w:t>
            </w:r>
            <w:proofErr w:type="gramEnd"/>
            <w:r w:rsidRPr="00A705AF">
              <w:rPr>
                <w:rFonts w:ascii="Times New Roman" w:hAnsi="Times New Roman"/>
                <w:color w:val="000000"/>
                <w:sz w:val="24"/>
                <w:lang w:val="ru-RU"/>
              </w:rPr>
              <w:t xml:space="preserve">. Современные представления о происхождении и эволюции Солнца и </w:t>
            </w:r>
            <w:proofErr w:type="gramStart"/>
            <w:r w:rsidRPr="00A705AF">
              <w:rPr>
                <w:rFonts w:ascii="Times New Roman" w:hAnsi="Times New Roman"/>
                <w:color w:val="000000"/>
                <w:sz w:val="24"/>
                <w:lang w:val="ru-RU"/>
              </w:rPr>
              <w:t>звёзд</w:t>
            </w:r>
            <w:proofErr w:type="gramEnd"/>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49">
              <w:r>
                <w:rPr>
                  <w:rFonts w:ascii="Times New Roman" w:hAnsi="Times New Roman"/>
                  <w:color w:val="0000FF"/>
                  <w:u w:val="single"/>
                </w:rPr>
                <w:t>https://m.edsoo.ru/GGD3W74Z0</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58</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0">
              <w:r>
                <w:rPr>
                  <w:rFonts w:ascii="Times New Roman" w:hAnsi="Times New Roman"/>
                  <w:color w:val="0000FF"/>
                  <w:u w:val="single"/>
                </w:rPr>
                <w:t>https://m.edsoo.ru/L2U4S1HU2</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59</w:t>
            </w:r>
          </w:p>
        </w:tc>
        <w:tc>
          <w:tcPr>
            <w:tcW w:w="3432" w:type="dxa"/>
            <w:tcMar>
              <w:top w:w="50" w:type="dxa"/>
              <w:left w:w="100" w:type="dxa"/>
            </w:tcMar>
            <w:vAlign w:val="center"/>
          </w:tcPr>
          <w:p w:rsidR="00C473AF" w:rsidRDefault="00A705AF">
            <w:pPr>
              <w:spacing w:after="0"/>
              <w:ind w:left="135"/>
            </w:pPr>
            <w:r w:rsidRPr="00A705AF">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1">
              <w:r>
                <w:rPr>
                  <w:rFonts w:ascii="Times New Roman" w:hAnsi="Times New Roman"/>
                  <w:color w:val="0000FF"/>
                  <w:u w:val="single"/>
                </w:rPr>
                <w:t>https://m.edsoo.ru/9IWRLVWNN</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60</w:t>
            </w:r>
          </w:p>
        </w:tc>
        <w:tc>
          <w:tcPr>
            <w:tcW w:w="3432" w:type="dxa"/>
            <w:tcMar>
              <w:top w:w="50" w:type="dxa"/>
              <w:left w:w="100" w:type="dxa"/>
            </w:tcMar>
            <w:vAlign w:val="center"/>
          </w:tcPr>
          <w:p w:rsidR="00C473AF" w:rsidRDefault="00A705AF">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2">
              <w:r>
                <w:rPr>
                  <w:rFonts w:ascii="Times New Roman" w:hAnsi="Times New Roman"/>
                  <w:color w:val="0000FF"/>
                  <w:u w:val="single"/>
                </w:rPr>
                <w:t>https://m.edsoo.ru/LJHNL2MCF</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61</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3">
              <w:r>
                <w:rPr>
                  <w:rFonts w:ascii="Times New Roman" w:hAnsi="Times New Roman"/>
                  <w:color w:val="0000FF"/>
                  <w:u w:val="single"/>
                </w:rPr>
                <w:t>https://m.edsoo.ru/TXTTCT488</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62</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4">
              <w:r>
                <w:rPr>
                  <w:rFonts w:ascii="Times New Roman" w:hAnsi="Times New Roman"/>
                  <w:color w:val="0000FF"/>
                  <w:u w:val="single"/>
                </w:rPr>
                <w:t>https://m.edsoo.ru/WNJ5CRXYD</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63</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Обобщающий урок. Роль и </w:t>
            </w:r>
            <w:r w:rsidRPr="00A705AF">
              <w:rPr>
                <w:rFonts w:ascii="Times New Roman" w:hAnsi="Times New Roman"/>
                <w:color w:val="000000"/>
                <w:sz w:val="24"/>
                <w:lang w:val="ru-RU"/>
              </w:rPr>
              <w:lastRenderedPageBreak/>
              <w:t>место физики и астрономии в современной научной картине мира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5">
              <w:r>
                <w:rPr>
                  <w:rFonts w:ascii="Times New Roman" w:hAnsi="Times New Roman"/>
                  <w:color w:val="0000FF"/>
                  <w:u w:val="single"/>
                </w:rPr>
                <w:t>https://m.edsoo.ru/2PFPB28UF</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6">
              <w:r>
                <w:rPr>
                  <w:rFonts w:ascii="Times New Roman" w:hAnsi="Times New Roman"/>
                  <w:color w:val="0000FF"/>
                  <w:u w:val="single"/>
                </w:rPr>
                <w:t>https://m.edsoo.ru/Y29SVPCVR</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65</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 xml:space="preserve">Обобщающий урок. Место физической картины мира в общем ряду современных </w:t>
            </w:r>
            <w:proofErr w:type="gramStart"/>
            <w:r w:rsidRPr="00A705AF">
              <w:rPr>
                <w:rFonts w:ascii="Times New Roman" w:hAnsi="Times New Roman"/>
                <w:color w:val="000000"/>
                <w:sz w:val="24"/>
                <w:lang w:val="ru-RU"/>
              </w:rPr>
              <w:t>естественно-научных</w:t>
            </w:r>
            <w:proofErr w:type="gramEnd"/>
            <w:r w:rsidRPr="00A705AF">
              <w:rPr>
                <w:rFonts w:ascii="Times New Roman" w:hAnsi="Times New Roman"/>
                <w:color w:val="000000"/>
                <w:sz w:val="24"/>
                <w:lang w:val="ru-RU"/>
              </w:rPr>
              <w:t xml:space="preserve"> представлений о природе</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7">
              <w:r>
                <w:rPr>
                  <w:rFonts w:ascii="Times New Roman" w:hAnsi="Times New Roman"/>
                  <w:color w:val="0000FF"/>
                  <w:u w:val="single"/>
                </w:rPr>
                <w:t>https://m.edsoo.ru/LKNUIKHZH</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66</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8">
              <w:r>
                <w:rPr>
                  <w:rFonts w:ascii="Times New Roman" w:hAnsi="Times New Roman"/>
                  <w:color w:val="0000FF"/>
                  <w:u w:val="single"/>
                </w:rPr>
                <w:t>https://m.edsoo.ru/EVMFIQTP6</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67</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59">
              <w:r>
                <w:rPr>
                  <w:rFonts w:ascii="Times New Roman" w:hAnsi="Times New Roman"/>
                  <w:color w:val="0000FF"/>
                  <w:u w:val="single"/>
                </w:rPr>
                <w:t>https://m.edsoo.ru/E5ABJRK8L</w:t>
              </w:r>
            </w:hyperlink>
          </w:p>
        </w:tc>
      </w:tr>
      <w:tr w:rsidR="00C473AF">
        <w:trPr>
          <w:trHeight w:val="144"/>
          <w:tblCellSpacing w:w="20" w:type="nil"/>
        </w:trPr>
        <w:tc>
          <w:tcPr>
            <w:tcW w:w="361" w:type="dxa"/>
            <w:tcMar>
              <w:top w:w="50" w:type="dxa"/>
              <w:left w:w="100" w:type="dxa"/>
            </w:tcMar>
            <w:vAlign w:val="center"/>
          </w:tcPr>
          <w:p w:rsidR="00C473AF" w:rsidRDefault="00A705AF">
            <w:pPr>
              <w:spacing w:after="0"/>
            </w:pPr>
            <w:r>
              <w:rPr>
                <w:rFonts w:ascii="Times New Roman" w:hAnsi="Times New Roman"/>
                <w:color w:val="000000"/>
                <w:sz w:val="24"/>
              </w:rPr>
              <w:t>68</w:t>
            </w:r>
          </w:p>
        </w:tc>
        <w:tc>
          <w:tcPr>
            <w:tcW w:w="3432" w:type="dxa"/>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473AF" w:rsidRDefault="00C473AF">
            <w:pPr>
              <w:spacing w:after="0"/>
              <w:ind w:left="135"/>
              <w:jc w:val="center"/>
            </w:pPr>
          </w:p>
        </w:tc>
        <w:tc>
          <w:tcPr>
            <w:tcW w:w="1598" w:type="dxa"/>
            <w:tcMar>
              <w:top w:w="50" w:type="dxa"/>
              <w:left w:w="100" w:type="dxa"/>
            </w:tcMar>
            <w:vAlign w:val="center"/>
          </w:tcPr>
          <w:p w:rsidR="00C473AF" w:rsidRDefault="00C473AF">
            <w:pPr>
              <w:spacing w:after="0"/>
              <w:ind w:left="135"/>
              <w:jc w:val="center"/>
            </w:pPr>
          </w:p>
        </w:tc>
        <w:tc>
          <w:tcPr>
            <w:tcW w:w="1128" w:type="dxa"/>
            <w:tcMar>
              <w:top w:w="50" w:type="dxa"/>
              <w:left w:w="100" w:type="dxa"/>
            </w:tcMar>
            <w:vAlign w:val="center"/>
          </w:tcPr>
          <w:p w:rsidR="00C473AF" w:rsidRDefault="00C473AF">
            <w:pPr>
              <w:spacing w:after="0"/>
              <w:ind w:left="135"/>
            </w:pPr>
          </w:p>
        </w:tc>
        <w:tc>
          <w:tcPr>
            <w:tcW w:w="1944" w:type="dxa"/>
            <w:tcMar>
              <w:top w:w="50" w:type="dxa"/>
              <w:left w:w="100" w:type="dxa"/>
            </w:tcMar>
            <w:vAlign w:val="center"/>
          </w:tcPr>
          <w:p w:rsidR="00C473AF" w:rsidRDefault="00A705AF">
            <w:pPr>
              <w:spacing w:after="0"/>
              <w:ind w:left="135"/>
            </w:pPr>
            <w:hyperlink r:id="rId160">
              <w:r>
                <w:rPr>
                  <w:rFonts w:ascii="Times New Roman" w:hAnsi="Times New Roman"/>
                  <w:color w:val="0000FF"/>
                  <w:u w:val="single"/>
                </w:rPr>
                <w:t>https://m.edsoo.ru/RARQLVO2J</w:t>
              </w:r>
            </w:hyperlink>
          </w:p>
        </w:tc>
      </w:tr>
      <w:tr w:rsidR="00C473AF">
        <w:trPr>
          <w:trHeight w:val="144"/>
          <w:tblCellSpacing w:w="20" w:type="nil"/>
        </w:trPr>
        <w:tc>
          <w:tcPr>
            <w:tcW w:w="0" w:type="auto"/>
            <w:gridSpan w:val="2"/>
            <w:tcMar>
              <w:top w:w="50" w:type="dxa"/>
              <w:left w:w="100" w:type="dxa"/>
            </w:tcMar>
            <w:vAlign w:val="center"/>
          </w:tcPr>
          <w:p w:rsidR="00C473AF" w:rsidRPr="00A705AF" w:rsidRDefault="00A705AF">
            <w:pPr>
              <w:spacing w:after="0"/>
              <w:ind w:left="135"/>
              <w:rPr>
                <w:lang w:val="ru-RU"/>
              </w:rPr>
            </w:pPr>
            <w:r w:rsidRPr="00A705AF">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C473AF" w:rsidRDefault="00A705AF">
            <w:pPr>
              <w:spacing w:after="0"/>
              <w:ind w:left="135"/>
              <w:jc w:val="center"/>
            </w:pPr>
            <w:r w:rsidRPr="00A705A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473AF" w:rsidRDefault="00A705A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C473AF" w:rsidRDefault="00C473AF"/>
        </w:tc>
      </w:tr>
    </w:tbl>
    <w:p w:rsidR="00C473AF" w:rsidRDefault="00C473AF">
      <w:pPr>
        <w:sectPr w:rsidR="00C473AF">
          <w:pgSz w:w="16383" w:h="11906" w:orient="landscape"/>
          <w:pgMar w:top="1134" w:right="850" w:bottom="1134" w:left="1701" w:header="720" w:footer="720" w:gutter="0"/>
          <w:cols w:space="720"/>
        </w:sectPr>
      </w:pPr>
    </w:p>
    <w:p w:rsidR="00C473AF" w:rsidRPr="00A705AF" w:rsidRDefault="00A705AF">
      <w:pPr>
        <w:spacing w:before="199" w:after="199"/>
        <w:ind w:left="120"/>
        <w:rPr>
          <w:lang w:val="ru-RU"/>
        </w:rPr>
      </w:pPr>
      <w:bookmarkStart w:id="12" w:name="block-97024557"/>
      <w:bookmarkEnd w:id="11"/>
      <w:r w:rsidRPr="00A705A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473AF" w:rsidRDefault="00A705AF">
      <w:pPr>
        <w:spacing w:before="199" w:after="199"/>
        <w:ind w:left="120"/>
      </w:pPr>
      <w:r>
        <w:rPr>
          <w:rFonts w:ascii="Times New Roman" w:hAnsi="Times New Roman"/>
          <w:b/>
          <w:color w:val="000000"/>
          <w:sz w:val="28"/>
        </w:rPr>
        <w:t xml:space="preserve">10 КЛАСС </w:t>
      </w:r>
    </w:p>
    <w:p w:rsidR="00C473AF" w:rsidRDefault="00C473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473AF" w:rsidRPr="00A705AF">
        <w:trPr>
          <w:trHeight w:val="144"/>
        </w:trPr>
        <w:tc>
          <w:tcPr>
            <w:tcW w:w="1988"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C473AF" w:rsidRPr="00A705AF" w:rsidRDefault="00A705AF">
            <w:pPr>
              <w:spacing w:after="0"/>
              <w:ind w:left="243"/>
              <w:rPr>
                <w:lang w:val="ru-RU"/>
              </w:rPr>
            </w:pPr>
            <w:r w:rsidRPr="00A705A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proofErr w:type="gramStart"/>
            <w:r w:rsidRPr="00A705AF">
              <w:rPr>
                <w:rFonts w:ascii="Times New Roman" w:hAnsi="Times New Roman"/>
                <w:color w:val="000000"/>
                <w:spacing w:val="2"/>
                <w:sz w:val="24"/>
                <w:lang w:val="ru-RU"/>
              </w:rPr>
              <w:t>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roofErr w:type="gramEnd"/>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pacing w:val="2"/>
                <w:sz w:val="24"/>
                <w:lang w:val="ru-RU"/>
              </w:rPr>
              <w:t xml:space="preserve">Описывать изученные тепловые свойства тел и тепловые </w:t>
            </w:r>
            <w:r w:rsidRPr="00A705AF">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A705AF">
              <w:rPr>
                <w:rFonts w:ascii="Times New Roman" w:hAnsi="Times New Roman"/>
                <w:color w:val="000000"/>
                <w:sz w:val="24"/>
                <w:lang w:val="ru-RU"/>
              </w:rPr>
              <w:t xml:space="preserve">, </w:t>
            </w:r>
            <w:r>
              <w:rPr>
                <w:rFonts w:ascii="Times New Roman" w:hAnsi="Times New Roman"/>
                <w:color w:val="000000"/>
                <w:sz w:val="24"/>
              </w:rPr>
              <w:t>II</w:t>
            </w:r>
            <w:r w:rsidRPr="00A705AF">
              <w:rPr>
                <w:rFonts w:ascii="Times New Roman" w:hAnsi="Times New Roman"/>
                <w:color w:val="000000"/>
                <w:sz w:val="24"/>
                <w:lang w:val="ru-RU"/>
              </w:rPr>
              <w:t xml:space="preserve"> и </w:t>
            </w:r>
            <w:r>
              <w:rPr>
                <w:rFonts w:ascii="Times New Roman" w:hAnsi="Times New Roman"/>
                <w:color w:val="000000"/>
                <w:sz w:val="24"/>
              </w:rPr>
              <w:t>III</w:t>
            </w:r>
            <w:r w:rsidRPr="00A705AF">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w:t>
            </w:r>
            <w:proofErr w:type="gramEnd"/>
            <w:r w:rsidRPr="00A705AF">
              <w:rPr>
                <w:rFonts w:ascii="Times New Roman" w:hAnsi="Times New Roman"/>
                <w:color w:val="000000"/>
                <w:sz w:val="24"/>
                <w:lang w:val="ru-RU"/>
              </w:rPr>
              <w:t xml:space="preserve">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A705AF">
              <w:rPr>
                <w:rFonts w:ascii="Times New Roman" w:hAnsi="Times New Roman"/>
                <w:color w:val="000000"/>
                <w:sz w:val="24"/>
                <w:lang w:val="ru-RU"/>
              </w:rPr>
              <w:lastRenderedPageBreak/>
              <w:t>использовать известные методы оценки погрешностей измерений</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 xml:space="preserve">Использовать теоретические знания </w:t>
            </w:r>
            <w:proofErr w:type="gramStart"/>
            <w:r w:rsidRPr="00A705AF">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A705AF">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C473AF" w:rsidRPr="00A705AF">
        <w:trPr>
          <w:trHeight w:val="144"/>
        </w:trPr>
        <w:tc>
          <w:tcPr>
            <w:tcW w:w="1988"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C473AF" w:rsidRPr="00A705AF" w:rsidRDefault="00C473AF">
      <w:pPr>
        <w:spacing w:after="0"/>
        <w:ind w:left="120"/>
        <w:rPr>
          <w:lang w:val="ru-RU"/>
        </w:rPr>
      </w:pPr>
    </w:p>
    <w:p w:rsidR="00C473AF" w:rsidRDefault="00A705AF">
      <w:pPr>
        <w:spacing w:before="199" w:after="199"/>
        <w:ind w:left="120"/>
      </w:pPr>
      <w:r>
        <w:rPr>
          <w:rFonts w:ascii="Times New Roman" w:hAnsi="Times New Roman"/>
          <w:b/>
          <w:color w:val="000000"/>
          <w:sz w:val="28"/>
        </w:rPr>
        <w:lastRenderedPageBreak/>
        <w:t>11 КЛАСС</w:t>
      </w:r>
    </w:p>
    <w:p w:rsidR="00C473AF" w:rsidRDefault="00C473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473AF" w:rsidRPr="00A705AF">
        <w:trPr>
          <w:trHeight w:val="144"/>
        </w:trPr>
        <w:tc>
          <w:tcPr>
            <w:tcW w:w="1988"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C473AF" w:rsidRPr="00A705AF" w:rsidRDefault="00A705AF">
            <w:pPr>
              <w:spacing w:after="0"/>
              <w:ind w:left="243"/>
              <w:rPr>
                <w:lang w:val="ru-RU"/>
              </w:rPr>
            </w:pPr>
            <w:r w:rsidRPr="00A705A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A705AF">
              <w:rPr>
                <w:rFonts w:ascii="Times New Roman" w:hAnsi="Times New Roman"/>
                <w:color w:val="000000"/>
                <w:sz w:val="24"/>
                <w:lang w:val="ru-RU"/>
              </w:rPr>
              <w:t xml:space="preserve"> атома водорода, естественная и искусственная радиоактивность</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w:t>
            </w:r>
            <w:proofErr w:type="gramEnd"/>
            <w:r w:rsidRPr="00A705AF">
              <w:rPr>
                <w:rFonts w:ascii="Times New Roman" w:hAnsi="Times New Roman"/>
                <w:color w:val="000000"/>
                <w:sz w:val="24"/>
                <w:lang w:val="ru-RU"/>
              </w:rPr>
              <w:t xml:space="preserve">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A705AF">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proofErr w:type="gramEnd"/>
            <w:r w:rsidRPr="00A705AF">
              <w:rPr>
                <w:rFonts w:ascii="Times New Roman" w:hAnsi="Times New Roman"/>
                <w:color w:val="000000"/>
                <w:spacing w:val="2"/>
                <w:sz w:val="24"/>
                <w:lang w:val="ru-RU"/>
              </w:rPr>
              <w:t xml:space="preserve"> при этом различать словесную формулировку закона, его математическое выражение и условия (границы, области) применимости</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Строить и описывать изображение, создаваемое плоским зеркалом, тонкой линзой</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pacing w:val="3"/>
                <w:sz w:val="24"/>
                <w:lang w:val="ru-RU"/>
              </w:rPr>
              <w:t xml:space="preserve">Соблюдать правила безопасного труда при проведении </w:t>
            </w:r>
            <w:r w:rsidRPr="00A705AF">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proofErr w:type="gramStart"/>
            <w:r w:rsidRPr="00A705AF">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z w:val="24"/>
                <w:lang w:val="ru-RU"/>
              </w:rPr>
              <w:t xml:space="preserve">Использовать теоретические знания </w:t>
            </w:r>
            <w:proofErr w:type="gramStart"/>
            <w:r w:rsidRPr="00A705AF">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A705AF">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C473AF" w:rsidRPr="00A705AF">
        <w:trPr>
          <w:trHeight w:val="144"/>
        </w:trPr>
        <w:tc>
          <w:tcPr>
            <w:tcW w:w="1988"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C473AF" w:rsidRPr="00A705AF" w:rsidRDefault="00A705AF">
            <w:pPr>
              <w:spacing w:after="0" w:line="312" w:lineRule="auto"/>
              <w:ind w:left="336"/>
              <w:jc w:val="both"/>
              <w:rPr>
                <w:lang w:val="ru-RU"/>
              </w:rPr>
            </w:pPr>
            <w:r w:rsidRPr="00A705AF">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C473AF" w:rsidRPr="00A705AF" w:rsidRDefault="00C473AF">
      <w:pPr>
        <w:rPr>
          <w:lang w:val="ru-RU"/>
        </w:rPr>
        <w:sectPr w:rsidR="00C473AF" w:rsidRPr="00A705AF">
          <w:pgSz w:w="11906" w:h="16383"/>
          <w:pgMar w:top="1134" w:right="850" w:bottom="1134" w:left="1701" w:header="720" w:footer="720" w:gutter="0"/>
          <w:cols w:space="720"/>
        </w:sectPr>
      </w:pPr>
    </w:p>
    <w:p w:rsidR="00C473AF" w:rsidRDefault="00A705AF">
      <w:pPr>
        <w:spacing w:before="199" w:after="199"/>
        <w:ind w:left="120"/>
      </w:pPr>
      <w:bookmarkStart w:id="13" w:name="block-97024558"/>
      <w:bookmarkEnd w:id="12"/>
      <w:r>
        <w:rPr>
          <w:rFonts w:ascii="Times New Roman" w:hAnsi="Times New Roman"/>
          <w:b/>
          <w:color w:val="000000"/>
          <w:sz w:val="28"/>
        </w:rPr>
        <w:lastRenderedPageBreak/>
        <w:t>ПРОВЕРЯЕМЫЕ ЭЛЕМЕНТЫ СОДЕРЖАНИЯ</w:t>
      </w:r>
    </w:p>
    <w:p w:rsidR="00C473AF" w:rsidRDefault="00C473AF">
      <w:pPr>
        <w:spacing w:before="199" w:after="199"/>
        <w:ind w:left="120"/>
      </w:pPr>
    </w:p>
    <w:p w:rsidR="00C473AF" w:rsidRDefault="00A705AF">
      <w:pPr>
        <w:spacing w:before="199" w:after="199"/>
        <w:ind w:left="120"/>
      </w:pPr>
      <w:r>
        <w:rPr>
          <w:rFonts w:ascii="Times New Roman" w:hAnsi="Times New Roman"/>
          <w:b/>
          <w:color w:val="000000"/>
          <w:sz w:val="28"/>
        </w:rPr>
        <w:t>10 КЛАСС</w:t>
      </w:r>
    </w:p>
    <w:p w:rsidR="00C473AF" w:rsidRDefault="00C473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C473AF">
        <w:trPr>
          <w:trHeight w:val="144"/>
        </w:trPr>
        <w:tc>
          <w:tcPr>
            <w:tcW w:w="1204"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Проверяемые элементы содержания </w:t>
            </w:r>
          </w:p>
        </w:tc>
      </w:tr>
      <w:tr w:rsidR="00C473AF" w:rsidRPr="00A705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C473AF" w:rsidRPr="00A705AF" w:rsidRDefault="00A705AF">
            <w:pPr>
              <w:spacing w:after="0" w:line="336" w:lineRule="auto"/>
              <w:ind w:left="336"/>
              <w:jc w:val="center"/>
              <w:rPr>
                <w:lang w:val="ru-RU"/>
              </w:rPr>
            </w:pPr>
            <w:r w:rsidRPr="00A705AF">
              <w:rPr>
                <w:rFonts w:ascii="Times New Roman" w:hAnsi="Times New Roman"/>
                <w:color w:val="000000"/>
                <w:sz w:val="24"/>
                <w:lang w:val="ru-RU"/>
              </w:rPr>
              <w:t>ФИЗИКА И МЕТОДЫ НАУЧНОГО ПОЗНАНИЯ</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C473AF">
        <w:trPr>
          <w:trHeight w:val="144"/>
        </w:trPr>
        <w:tc>
          <w:tcPr>
            <w:tcW w:w="120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МЕХАНИКА</w:t>
            </w:r>
          </w:p>
        </w:tc>
      </w:tr>
      <w:tr w:rsidR="00C473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КИНЕМАТИКА</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Перемещение, скорость (</w:t>
            </w:r>
            <w:r w:rsidRPr="00A705AF">
              <w:rPr>
                <w:rFonts w:ascii="Times New Roman" w:hAnsi="Times New Roman"/>
                <w:color w:val="000000"/>
                <w:spacing w:val="-4"/>
                <w:sz w:val="24"/>
                <w:lang w:val="ru-RU"/>
              </w:rPr>
              <w:t xml:space="preserve">средняя скорость, </w:t>
            </w:r>
            <w:r w:rsidRPr="00A705AF">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C473AF" w:rsidRPr="00A705AF" w:rsidRDefault="00A705AF">
            <w:pPr>
              <w:spacing w:after="0" w:line="336" w:lineRule="auto"/>
              <w:ind w:left="336"/>
              <w:rPr>
                <w:lang w:val="ru-RU"/>
              </w:rPr>
            </w:pPr>
            <w:r w:rsidRPr="00A705AF">
              <w:rPr>
                <w:rFonts w:ascii="Times New Roman" w:hAnsi="Times New Roman"/>
                <w:color w:val="000000"/>
                <w:sz w:val="24"/>
                <w:lang w:val="ru-RU"/>
              </w:rPr>
              <w:t>Свободное падение. Ускорение свободного падения</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C473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ДИНАМИКА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Масса тела. Сила. Принцип суперпозиции сил</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Сила упругости. Закон Гука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A705AF">
              <w:rPr>
                <w:rFonts w:ascii="Times New Roman" w:hAnsi="Times New Roman"/>
                <w:color w:val="000000"/>
                <w:sz w:val="24"/>
                <w:lang w:val="ru-RU"/>
              </w:rPr>
              <w:lastRenderedPageBreak/>
              <w:t>при движении тела в жидкости или газе</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Поступательное и вращательное движение абсолютно твёрдого тела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подшипники, движение искусственных спутников</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C473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ЗАКОНЫ СОХРАНЕНИЯ В МЕХАНИКЕ</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C473AF" w:rsidRDefault="00A705AF">
            <w:pPr>
              <w:keepNext/>
              <w:spacing w:after="0" w:line="336" w:lineRule="auto"/>
              <w:ind w:left="336"/>
              <w:jc w:val="both"/>
            </w:pPr>
            <w:r w:rsidRPr="00A705AF">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Работа силы</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Мощность силы</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Кинетическая энергия материальной точки. Теорема о кинетической энергии</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C473AF" w:rsidRDefault="00A705AF">
            <w:pPr>
              <w:keepNext/>
              <w:spacing w:after="0" w:line="336" w:lineRule="auto"/>
              <w:ind w:left="336"/>
              <w:jc w:val="both"/>
            </w:pPr>
            <w:r>
              <w:rPr>
                <w:rFonts w:ascii="Times New Roman" w:hAnsi="Times New Roman"/>
                <w:color w:val="000000"/>
                <w:sz w:val="24"/>
              </w:rPr>
              <w:t>Упругие и неупругие столкновения</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движение ракет, водомёт, копер, пружинный пистолет</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C473AF">
        <w:trPr>
          <w:trHeight w:val="144"/>
        </w:trPr>
        <w:tc>
          <w:tcPr>
            <w:tcW w:w="120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МОЛЕКУЛЯРНАЯ ФИЗИКА И ТЕРМОДИНАМИКА</w:t>
            </w:r>
          </w:p>
        </w:tc>
      </w:tr>
      <w:tr w:rsidR="00C473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Масса молекул. Количество вещества. </w:t>
            </w:r>
            <w:proofErr w:type="gramStart"/>
            <w:r w:rsidRPr="00A705AF">
              <w:rPr>
                <w:rFonts w:ascii="Times New Roman" w:hAnsi="Times New Roman"/>
                <w:color w:val="000000"/>
                <w:sz w:val="24"/>
                <w:lang w:val="ru-RU"/>
              </w:rPr>
              <w:t>Постоянная</w:t>
            </w:r>
            <w:proofErr w:type="gramEnd"/>
            <w:r w:rsidRPr="00A705AF">
              <w:rPr>
                <w:rFonts w:ascii="Times New Roman" w:hAnsi="Times New Roman"/>
                <w:color w:val="000000"/>
                <w:sz w:val="24"/>
                <w:lang w:val="ru-RU"/>
              </w:rPr>
              <w:t xml:space="preserve"> Авогадро</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Уравнение Клапейрона – Менделеева. Закон Дальтона </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C473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ОСНОВЫ ТЕРМОДИНАМИКИ</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Практические работы. Измерение удельной теплоёмкости</w:t>
            </w:r>
          </w:p>
        </w:tc>
      </w:tr>
      <w:tr w:rsidR="00C473AF" w:rsidRPr="00A705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C473AF" w:rsidRPr="00A705AF" w:rsidRDefault="00A705AF">
            <w:pPr>
              <w:spacing w:after="0" w:line="336" w:lineRule="auto"/>
              <w:ind w:firstLine="600"/>
              <w:jc w:val="center"/>
              <w:rPr>
                <w:lang w:val="ru-RU"/>
              </w:rPr>
            </w:pPr>
            <w:r w:rsidRPr="00A705AF">
              <w:rPr>
                <w:rFonts w:ascii="Times New Roman" w:hAnsi="Times New Roman"/>
                <w:color w:val="000000"/>
                <w:sz w:val="24"/>
                <w:lang w:val="ru-RU"/>
              </w:rPr>
              <w:t>АГРЕГАТНЫЕ СОСТОЯНИЯ ВЕЩЕСВА. ФАЗОВЫЕ ПЕРЕХОДЫ</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pacing w:val="-2"/>
                <w:sz w:val="24"/>
                <w:lang w:val="ru-RU"/>
              </w:rPr>
              <w:t xml:space="preserve">Парообразование и конденсация. Испарение </w:t>
            </w:r>
            <w:r w:rsidRPr="00A705AF">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Твёрдое тело. Кристаллические и аморфные тела. Анизотропия свой</w:t>
            </w:r>
            <w:proofErr w:type="gramStart"/>
            <w:r w:rsidRPr="00A705AF">
              <w:rPr>
                <w:rFonts w:ascii="Times New Roman" w:hAnsi="Times New Roman"/>
                <w:color w:val="000000"/>
                <w:sz w:val="24"/>
                <w:lang w:val="ru-RU"/>
              </w:rPr>
              <w:t>ств кр</w:t>
            </w:r>
            <w:proofErr w:type="gramEnd"/>
            <w:r w:rsidRPr="00A705AF">
              <w:rPr>
                <w:rFonts w:ascii="Times New Roman" w:hAnsi="Times New Roman"/>
                <w:color w:val="000000"/>
                <w:sz w:val="24"/>
                <w:lang w:val="ru-RU"/>
              </w:rPr>
              <w:t xml:space="preserve">исталлов. Жидкие кристаллы. </w:t>
            </w:r>
            <w:r>
              <w:rPr>
                <w:rFonts w:ascii="Times New Roman" w:hAnsi="Times New Roman"/>
                <w:color w:val="000000"/>
                <w:sz w:val="24"/>
              </w:rPr>
              <w:t>Современные материалы</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Уравнение теплового баланса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Практические работы. Измерение влажности воздуха</w:t>
            </w:r>
          </w:p>
        </w:tc>
      </w:tr>
      <w:tr w:rsidR="00C473AF">
        <w:trPr>
          <w:trHeight w:val="144"/>
        </w:trPr>
        <w:tc>
          <w:tcPr>
            <w:tcW w:w="120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ЭЛЕКТРОДИНАМИКА</w:t>
            </w:r>
          </w:p>
        </w:tc>
      </w:tr>
      <w:tr w:rsidR="00C473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ЭЛЕКТРОСТАТИКА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C473AF" w:rsidRDefault="00A705AF">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Закон сохранения электрического заряда</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Взаимодействие зарядов. Закон Кулона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w:t>
            </w:r>
            <w:r>
              <w:rPr>
                <w:rFonts w:ascii="Times New Roman" w:hAnsi="Times New Roman"/>
                <w:color w:val="000000"/>
                <w:sz w:val="24"/>
              </w:rPr>
              <w:lastRenderedPageBreak/>
              <w:t xml:space="preserve">проницаемость </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C473AF" w:rsidRDefault="00A705AF">
            <w:pPr>
              <w:keepNext/>
              <w:spacing w:after="0" w:line="336" w:lineRule="auto"/>
              <w:ind w:left="336"/>
              <w:jc w:val="both"/>
            </w:pPr>
            <w:r w:rsidRPr="00A705AF">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proofErr w:type="gramStart"/>
            <w:r w:rsidRPr="00A705AF">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roofErr w:type="gramEnd"/>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Практические работы. Измерение электроёмкости конденсатора</w:t>
            </w:r>
          </w:p>
        </w:tc>
      </w:tr>
      <w:tr w:rsidR="00C473AF" w:rsidRPr="00A705AF">
        <w:trPr>
          <w:trHeight w:val="144"/>
        </w:trPr>
        <w:tc>
          <w:tcPr>
            <w:tcW w:w="1204" w:type="dxa"/>
            <w:vMerge w:val="restart"/>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C473AF" w:rsidRPr="00A705AF" w:rsidRDefault="00A705AF">
            <w:pPr>
              <w:spacing w:after="0" w:line="336" w:lineRule="auto"/>
              <w:ind w:firstLine="600"/>
              <w:jc w:val="center"/>
              <w:rPr>
                <w:lang w:val="ru-RU"/>
              </w:rPr>
            </w:pPr>
            <w:r w:rsidRPr="00A705AF">
              <w:rPr>
                <w:rFonts w:ascii="Times New Roman" w:hAnsi="Times New Roman"/>
                <w:color w:val="000000"/>
                <w:sz w:val="24"/>
                <w:lang w:val="ru-RU"/>
              </w:rPr>
              <w:t>ПОСТОЯННЫЙ ЭЛЕКТРИЧЕСКИЙ ТОК. ТОКИ В РАЗЛИЧНЫХ СРЕДАХ</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Напряжение. Закон Ома для участка цепи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Электрическое сопротивление. Удельное сопротивление вещества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Последовательное, параллельное, смешанное соединение проводников</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Работа электрического тока. Закон Джоуля – Ленца</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Мощность электрического тока</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Электрический ток в вакууме. Свойства электронных пучков</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Полупроводники. Собственная и примесная </w:t>
            </w:r>
            <w:r w:rsidRPr="00A705AF">
              <w:rPr>
                <w:rFonts w:ascii="Times New Roman" w:hAnsi="Times New Roman"/>
                <w:color w:val="000000"/>
                <w:sz w:val="24"/>
                <w:lang w:val="ru-RU"/>
              </w:rPr>
              <w:lastRenderedPageBreak/>
              <w:t xml:space="preserve">проводимость полупроводников. </w:t>
            </w:r>
            <w:r>
              <w:rPr>
                <w:rFonts w:ascii="Times New Roman" w:hAnsi="Times New Roman"/>
                <w:color w:val="000000"/>
                <w:sz w:val="24"/>
              </w:rPr>
              <w:t>Свойства p-n перехода. Полупроводниковые приборы</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C473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C473AF" w:rsidRPr="00A705AF">
        <w:trPr>
          <w:trHeight w:val="144"/>
        </w:trPr>
        <w:tc>
          <w:tcPr>
            <w:tcW w:w="0" w:type="auto"/>
            <w:vMerge/>
            <w:tcBorders>
              <w:top w:val="nil"/>
            </w:tcBorders>
            <w:tcMar>
              <w:top w:w="50" w:type="dxa"/>
              <w:left w:w="100" w:type="dxa"/>
            </w:tcMar>
          </w:tcPr>
          <w:p w:rsidR="00C473AF" w:rsidRDefault="00C473AF"/>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proofErr w:type="gramStart"/>
            <w:r w:rsidRPr="00A705AF">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564" w:type="dxa"/>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Практические работы. Изучение смешанного соединения резисторов.</w:t>
            </w:r>
          </w:p>
          <w:p w:rsidR="00C473AF" w:rsidRDefault="00A705AF">
            <w:pPr>
              <w:spacing w:after="0" w:line="336" w:lineRule="auto"/>
              <w:ind w:left="336"/>
              <w:jc w:val="both"/>
            </w:pPr>
            <w:r w:rsidRPr="00A705AF">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C473AF" w:rsidRDefault="00C473AF">
      <w:pPr>
        <w:spacing w:after="0"/>
        <w:ind w:left="120"/>
      </w:pPr>
    </w:p>
    <w:p w:rsidR="00C473AF" w:rsidRDefault="00A705AF">
      <w:pPr>
        <w:spacing w:before="199" w:after="199"/>
        <w:ind w:left="120"/>
      </w:pPr>
      <w:r>
        <w:rPr>
          <w:rFonts w:ascii="Times New Roman" w:hAnsi="Times New Roman"/>
          <w:b/>
          <w:color w:val="000000"/>
          <w:sz w:val="28"/>
        </w:rPr>
        <w:t>11 КЛАСС</w:t>
      </w:r>
    </w:p>
    <w:p w:rsidR="00C473AF" w:rsidRDefault="00C473A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C473AF">
        <w:trPr>
          <w:trHeight w:val="144"/>
        </w:trPr>
        <w:tc>
          <w:tcPr>
            <w:tcW w:w="1204"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C473AF" w:rsidRDefault="00A705AF">
            <w:pPr>
              <w:spacing w:after="0"/>
              <w:ind w:left="243"/>
            </w:pPr>
            <w:r>
              <w:rPr>
                <w:rFonts w:ascii="Times New Roman" w:hAnsi="Times New Roman"/>
                <w:b/>
                <w:color w:val="000000"/>
                <w:sz w:val="24"/>
              </w:rPr>
              <w:t xml:space="preserve"> Проверяемые элементы содержания </w:t>
            </w:r>
          </w:p>
        </w:tc>
      </w:tr>
      <w:tr w:rsidR="00C473AF">
        <w:trPr>
          <w:trHeight w:val="144"/>
        </w:trPr>
        <w:tc>
          <w:tcPr>
            <w:tcW w:w="1204"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ЭЛЕКТРОДИНАМИКА</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Постоянные магниты. Взаимодействие постоянных магнитов </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C473AF" w:rsidRPr="00A705AF" w:rsidRDefault="00A705AF">
            <w:pPr>
              <w:spacing w:after="0" w:line="336" w:lineRule="auto"/>
              <w:ind w:left="336"/>
              <w:rPr>
                <w:lang w:val="ru-RU"/>
              </w:rPr>
            </w:pPr>
            <w:r w:rsidRPr="00A705AF">
              <w:rPr>
                <w:rFonts w:ascii="Times New Roman" w:hAnsi="Times New Roman"/>
                <w:color w:val="000000"/>
                <w:sz w:val="24"/>
                <w:lang w:val="ru-RU"/>
              </w:rPr>
              <w:t>Сила Ампера, её модуль и направление</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Явление электромагнитной индукции</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Поток вектора магнитной индукции</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ЭДС индукции. Закон электромагнитной индукции Фарадея</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Правило Ленца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Индуктивность. Явление самоиндукции. ЭДС самоиндукции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Энергия магнитного поля катушки с током</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pacing w:val="-4"/>
                <w:sz w:val="24"/>
              </w:rPr>
              <w:t>Электромагнитное поле</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C473AF">
        <w:trPr>
          <w:trHeight w:val="144"/>
        </w:trPr>
        <w:tc>
          <w:tcPr>
            <w:tcW w:w="1204"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КОЛЕБАНИЯ И ВОЛНЫ</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C473AF" w:rsidRDefault="00A705AF">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Закон сохранения энергии в идеальном колебательном контуре</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Переменный ток. Синусоидальный переменный ток.</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Трансформатор. Производство, передача </w:t>
            </w:r>
            <w:r w:rsidRPr="00A705AF">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w:t>
            </w:r>
            <w:proofErr w:type="gramStart"/>
            <w:r w:rsidRPr="00A705AF">
              <w:rPr>
                <w:rFonts w:ascii="Times New Roman" w:hAnsi="Times New Roman"/>
                <w:color w:val="000000"/>
                <w:sz w:val="24"/>
                <w:lang w:val="ru-RU"/>
              </w:rPr>
              <w:t>соединённых</w:t>
            </w:r>
            <w:proofErr w:type="gramEnd"/>
            <w:r w:rsidRPr="00A705AF">
              <w:rPr>
                <w:rFonts w:ascii="Times New Roman" w:hAnsi="Times New Roman"/>
                <w:color w:val="000000"/>
                <w:sz w:val="24"/>
                <w:lang w:val="ru-RU"/>
              </w:rPr>
              <w:t xml:space="preserve"> конденсатора, катушки и резистора</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C473AF" w:rsidRPr="00A705AF" w:rsidRDefault="00A705AF">
            <w:pPr>
              <w:spacing w:after="0" w:line="336" w:lineRule="auto"/>
              <w:ind w:firstLine="600"/>
              <w:jc w:val="both"/>
              <w:rPr>
                <w:lang w:val="ru-RU"/>
              </w:rPr>
            </w:pPr>
            <w:r w:rsidRPr="00A705AF">
              <w:rPr>
                <w:rFonts w:ascii="Times New Roman" w:hAnsi="Times New Roman"/>
                <w:color w:val="000000"/>
                <w:sz w:val="24"/>
                <w:lang w:val="ru-RU"/>
              </w:rPr>
              <w:t xml:space="preserve"> Интерференция и дифракция механических волн</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A705AF">
              <w:rPr>
                <w:rFonts w:ascii="Times New Roman" w:hAnsi="Times New Roman"/>
                <w:color w:val="000000"/>
                <w:sz w:val="24"/>
                <w:lang w:val="ru-RU"/>
              </w:rPr>
              <w:t xml:space="preserve">, </w:t>
            </w:r>
            <w:r>
              <w:rPr>
                <w:rFonts w:ascii="Times New Roman" w:hAnsi="Times New Roman"/>
                <w:color w:val="000000"/>
                <w:sz w:val="24"/>
              </w:rPr>
              <w:t>B</w:t>
            </w:r>
            <w:r w:rsidRPr="00A705AF">
              <w:rPr>
                <w:rFonts w:ascii="Times New Roman" w:hAnsi="Times New Roman"/>
                <w:color w:val="000000"/>
                <w:sz w:val="24"/>
                <w:lang w:val="ru-RU"/>
              </w:rPr>
              <w:t xml:space="preserve"> и ʋ в электромагнитной волне в вакууме</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Принципы радиосвязи и телевидения. </w:t>
            </w:r>
            <w:r w:rsidRPr="00A705AF">
              <w:rPr>
                <w:rFonts w:ascii="Times New Roman" w:hAnsi="Times New Roman"/>
                <w:color w:val="000000"/>
                <w:sz w:val="24"/>
                <w:lang w:val="ru-RU"/>
              </w:rPr>
              <w:lastRenderedPageBreak/>
              <w:t xml:space="preserve">Радиолокация. </w:t>
            </w:r>
            <w:r>
              <w:rPr>
                <w:rFonts w:ascii="Times New Roman" w:hAnsi="Times New Roman"/>
                <w:color w:val="000000"/>
                <w:sz w:val="24"/>
              </w:rPr>
              <w:t>Электромагнитное загрязнение окружающей среды</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ОПТИКА</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Отражение света. Законы отражения света. </w:t>
            </w:r>
            <w:r w:rsidRPr="00A705AF">
              <w:rPr>
                <w:rFonts w:ascii="Times New Roman" w:hAnsi="Times New Roman"/>
                <w:color w:val="000000"/>
                <w:spacing w:val="-10"/>
                <w:sz w:val="24"/>
                <w:lang w:val="ru-RU"/>
              </w:rPr>
              <w:t>Построение изображений в плоском зеркале</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pacing w:val="-10"/>
                <w:sz w:val="24"/>
                <w:lang w:val="ru-RU"/>
              </w:rPr>
              <w:t xml:space="preserve">Полное внутреннее отражение. </w:t>
            </w:r>
            <w:r w:rsidRPr="00A705AF">
              <w:rPr>
                <w:rFonts w:ascii="Times New Roman" w:hAnsi="Times New Roman"/>
                <w:color w:val="000000"/>
                <w:sz w:val="24"/>
                <w:lang w:val="ru-RU"/>
              </w:rPr>
              <w:t>Предельный угол полного внутреннего отражения</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Поляризация света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proofErr w:type="gramStart"/>
            <w:r w:rsidRPr="00A705AF">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roofErr w:type="gramEnd"/>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C473AF" w:rsidRPr="00A705AF" w:rsidRDefault="00A705AF">
            <w:pPr>
              <w:keepNext/>
              <w:spacing w:after="0" w:line="336" w:lineRule="auto"/>
              <w:ind w:left="336"/>
              <w:jc w:val="both"/>
              <w:rPr>
                <w:lang w:val="ru-RU"/>
              </w:rPr>
            </w:pPr>
            <w:r w:rsidRPr="00A705AF">
              <w:rPr>
                <w:rFonts w:ascii="Times New Roman" w:hAnsi="Times New Roman"/>
                <w:color w:val="000000"/>
                <w:sz w:val="24"/>
                <w:lang w:val="ru-RU"/>
              </w:rPr>
              <w:t>Относительность одновременности. Замедление времени и сокращение длины</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Энергия и импульс свободной частицы</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C473AF">
        <w:trPr>
          <w:trHeight w:val="144"/>
        </w:trPr>
        <w:tc>
          <w:tcPr>
            <w:tcW w:w="1204"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КВАНТОВАЯ ФИЗИКА</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C473AF" w:rsidRDefault="00A705AF">
            <w:pPr>
              <w:spacing w:after="0" w:line="336" w:lineRule="auto"/>
              <w:ind w:firstLine="600"/>
              <w:jc w:val="center"/>
            </w:pPr>
            <w:r>
              <w:rPr>
                <w:rFonts w:ascii="Times New Roman" w:hAnsi="Times New Roman"/>
                <w:color w:val="000000"/>
                <w:sz w:val="24"/>
              </w:rPr>
              <w:t>ЭЛЕМЕНТЫ КВАНТОВОЙ ОПТИКИ</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C473AF" w:rsidRDefault="00A705AF">
            <w:pPr>
              <w:keepNext/>
              <w:spacing w:after="0" w:line="336" w:lineRule="auto"/>
              <w:ind w:left="336"/>
              <w:jc w:val="both"/>
            </w:pPr>
            <w:r w:rsidRPr="00A705AF">
              <w:rPr>
                <w:rFonts w:ascii="Times New Roman" w:hAnsi="Times New Roman"/>
                <w:color w:val="000000"/>
                <w:sz w:val="24"/>
                <w:lang w:val="ru-RU"/>
              </w:rPr>
              <w:t xml:space="preserve">Открытие и исследование фотоэффекта. </w:t>
            </w:r>
            <w:r w:rsidRPr="00A705AF">
              <w:rPr>
                <w:rFonts w:ascii="Times New Roman" w:hAnsi="Times New Roman"/>
                <w:color w:val="000000"/>
                <w:sz w:val="24"/>
                <w:lang w:val="ru-RU"/>
              </w:rPr>
              <w:lastRenderedPageBreak/>
              <w:t xml:space="preserve">Опыты А.Г. Столетова. </w:t>
            </w:r>
            <w:r>
              <w:rPr>
                <w:rFonts w:ascii="Times New Roman" w:hAnsi="Times New Roman"/>
                <w:color w:val="000000"/>
                <w:sz w:val="24"/>
              </w:rPr>
              <w:t>Законы фотоэффекта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Уравнение Эйнштейна для фотоэффекта. «Красная граница» фотоэффекта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Давление света. Опыты П.Н. Лебедева</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C473AF" w:rsidRDefault="00A705AF">
            <w:pPr>
              <w:spacing w:after="0" w:line="336" w:lineRule="auto"/>
              <w:ind w:left="336"/>
              <w:jc w:val="both"/>
            </w:pPr>
            <w:r>
              <w:rPr>
                <w:rFonts w:ascii="Times New Roman" w:hAnsi="Times New Roman"/>
                <w:color w:val="000000"/>
                <w:sz w:val="24"/>
              </w:rPr>
              <w:t>Химическое действие света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фотоэлемент, фотодатчик, солнечная батарея, светодиод</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СТРОЕНИЕ АТОМА</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C473AF" w:rsidRDefault="00A705AF">
            <w:pPr>
              <w:spacing w:after="0" w:line="336" w:lineRule="auto"/>
              <w:ind w:left="336"/>
            </w:pPr>
            <w:r w:rsidRPr="00A705AF">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C473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Спонтанное и вынужденное излучение. Устройство и принцип работы лазера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Практические работы. Наблюдение линейчатого спектра</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АТОМНОЕ ЯДРО</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Методы наблюдения и регистрации элементарных частиц</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 xml:space="preserve">Открытие радиоактивности. </w:t>
            </w:r>
            <w:r w:rsidRPr="00A705AF">
              <w:rPr>
                <w:rFonts w:ascii="Times New Roman" w:hAnsi="Times New Roman"/>
                <w:color w:val="000000"/>
                <w:spacing w:val="-2"/>
                <w:sz w:val="24"/>
                <w:lang w:val="ru-RU"/>
              </w:rPr>
              <w:t xml:space="preserve">Опыты </w:t>
            </w:r>
            <w:r w:rsidRPr="00A705AF">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w:t>
            </w:r>
            <w:proofErr w:type="gramStart"/>
            <w:r w:rsidRPr="00A705AF">
              <w:rPr>
                <w:rFonts w:ascii="Times New Roman" w:hAnsi="Times New Roman"/>
                <w:color w:val="000000"/>
                <w:spacing w:val="-2"/>
                <w:sz w:val="24"/>
                <w:lang w:val="ru-RU"/>
              </w:rPr>
              <w:t>а-</w:t>
            </w:r>
            <w:proofErr w:type="gramEnd"/>
            <w:r w:rsidRPr="00A705AF">
              <w:rPr>
                <w:rFonts w:ascii="Times New Roman" w:hAnsi="Times New Roman"/>
                <w:color w:val="000000"/>
                <w:spacing w:val="-2"/>
                <w:sz w:val="24"/>
                <w:lang w:val="ru-RU"/>
              </w:rPr>
              <w:t>, бета-, гамма-излучения. Влияние радиоактивности на живые организмы</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Энергия связи нуклонов в ядре. Ядерные силы. Дефект массы ядра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Ядерные реакции. Деление и синтез ядер</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Элементарные частицы. Открытие позитрона. Фундаментальные взаимодействия</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Практические работы. Исследование треков частиц (по готовым фотографиям)</w:t>
            </w:r>
          </w:p>
        </w:tc>
      </w:tr>
      <w:tr w:rsidR="00C473AF">
        <w:trPr>
          <w:trHeight w:val="144"/>
        </w:trPr>
        <w:tc>
          <w:tcPr>
            <w:tcW w:w="1204" w:type="dxa"/>
            <w:vMerge w:val="restart"/>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C473AF" w:rsidRDefault="00A705AF">
            <w:pPr>
              <w:spacing w:after="0" w:line="336" w:lineRule="auto"/>
              <w:ind w:left="336"/>
              <w:jc w:val="center"/>
            </w:pPr>
            <w:r>
              <w:rPr>
                <w:rFonts w:ascii="Times New Roman" w:hAnsi="Times New Roman"/>
                <w:color w:val="000000"/>
                <w:sz w:val="24"/>
              </w:rPr>
              <w:t>ЭЛЕМЕНТЫ АСТРОФИЗИКИ</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Вид звёздного неба. Созвездия, яркие звёзды, планеты, их видимое движение</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Солнечная система. Планеты земной группы. Планеты-гиганты и их </w:t>
            </w:r>
            <w:r w:rsidRPr="00A705AF">
              <w:rPr>
                <w:rFonts w:ascii="Times New Roman" w:hAnsi="Times New Roman"/>
                <w:color w:val="000000"/>
                <w:sz w:val="24"/>
                <w:lang w:val="ru-RU"/>
              </w:rPr>
              <w:lastRenderedPageBreak/>
              <w:t xml:space="preserve">спутники, карликовые планеты. </w:t>
            </w:r>
            <w:r>
              <w:rPr>
                <w:rFonts w:ascii="Times New Roman" w:hAnsi="Times New Roman"/>
                <w:color w:val="000000"/>
                <w:sz w:val="24"/>
              </w:rPr>
              <w:t>Малые тела Солнечной системы</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Солнце, фотосфера и атмосфера. Солнечная активность</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pacing w:val="-2"/>
                <w:sz w:val="24"/>
                <w:lang w:val="ru-RU"/>
              </w:rPr>
              <w:t>Источник энергии Солнца и звёзд</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C473AF" w:rsidRDefault="00A705AF">
            <w:pPr>
              <w:spacing w:after="0" w:line="336" w:lineRule="auto"/>
              <w:ind w:firstLine="600"/>
              <w:jc w:val="both"/>
            </w:pPr>
            <w:r w:rsidRPr="00A705AF">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C473AF" w:rsidRPr="00A705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Типы галактик. Радиогалактики и квазары. Чёрные дыры в ядрах галактик</w:t>
            </w:r>
          </w:p>
        </w:tc>
      </w:tr>
      <w:tr w:rsidR="00C473AF">
        <w:trPr>
          <w:trHeight w:val="144"/>
        </w:trPr>
        <w:tc>
          <w:tcPr>
            <w:tcW w:w="0" w:type="auto"/>
            <w:vMerge/>
            <w:tcBorders>
              <w:top w:val="nil"/>
            </w:tcBorders>
            <w:tcMar>
              <w:top w:w="50" w:type="dxa"/>
              <w:left w:w="100" w:type="dxa"/>
            </w:tcMar>
          </w:tcPr>
          <w:p w:rsidR="00C473AF" w:rsidRPr="00A705AF" w:rsidRDefault="00C473AF">
            <w:pPr>
              <w:rPr>
                <w:lang w:val="ru-RU"/>
              </w:rPr>
            </w:pPr>
          </w:p>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C473AF" w:rsidRDefault="00A705AF">
            <w:pPr>
              <w:spacing w:after="0" w:line="336" w:lineRule="auto"/>
              <w:ind w:left="336"/>
              <w:jc w:val="both"/>
            </w:pPr>
            <w:r w:rsidRPr="00A705AF">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C473AF" w:rsidRPr="00A705AF">
        <w:trPr>
          <w:trHeight w:val="144"/>
        </w:trPr>
        <w:tc>
          <w:tcPr>
            <w:tcW w:w="0" w:type="auto"/>
            <w:vMerge/>
            <w:tcBorders>
              <w:top w:val="nil"/>
            </w:tcBorders>
            <w:tcMar>
              <w:top w:w="50" w:type="dxa"/>
              <w:left w:w="100" w:type="dxa"/>
            </w:tcMar>
          </w:tcPr>
          <w:p w:rsidR="00C473AF" w:rsidRDefault="00C473AF"/>
        </w:tc>
        <w:tc>
          <w:tcPr>
            <w:tcW w:w="3863" w:type="dxa"/>
            <w:tcMar>
              <w:top w:w="50" w:type="dxa"/>
              <w:left w:w="100" w:type="dxa"/>
            </w:tcMar>
            <w:vAlign w:val="center"/>
          </w:tcPr>
          <w:p w:rsidR="00C473AF" w:rsidRDefault="00A705AF">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C473AF" w:rsidRPr="00A705AF" w:rsidRDefault="00A705AF">
            <w:pPr>
              <w:spacing w:after="0" w:line="336" w:lineRule="auto"/>
              <w:ind w:left="336"/>
              <w:jc w:val="both"/>
              <w:rPr>
                <w:lang w:val="ru-RU"/>
              </w:rPr>
            </w:pPr>
            <w:r w:rsidRPr="00A705AF">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C473AF" w:rsidRPr="00A705AF" w:rsidRDefault="00C473AF">
      <w:pPr>
        <w:rPr>
          <w:lang w:val="ru-RU"/>
        </w:rPr>
        <w:sectPr w:rsidR="00C473AF" w:rsidRPr="00A705AF">
          <w:pgSz w:w="11906" w:h="16383"/>
          <w:pgMar w:top="1134" w:right="850" w:bottom="1134" w:left="1701" w:header="720" w:footer="720" w:gutter="0"/>
          <w:cols w:space="720"/>
        </w:sectPr>
      </w:pPr>
    </w:p>
    <w:p w:rsidR="00C473AF" w:rsidRPr="00A705AF" w:rsidRDefault="00A705AF">
      <w:pPr>
        <w:spacing w:after="0"/>
        <w:ind w:left="120"/>
        <w:rPr>
          <w:lang w:val="ru-RU"/>
        </w:rPr>
      </w:pPr>
      <w:bookmarkStart w:id="14" w:name="block-97024559"/>
      <w:bookmarkEnd w:id="13"/>
      <w:r w:rsidRPr="00A705AF">
        <w:rPr>
          <w:rFonts w:ascii="Times New Roman" w:hAnsi="Times New Roman"/>
          <w:b/>
          <w:color w:val="000000"/>
          <w:sz w:val="28"/>
          <w:lang w:val="ru-RU"/>
        </w:rPr>
        <w:lastRenderedPageBreak/>
        <w:t>УЧЕБНО-МЕТОДИЧЕСКОЕ ОБЕСПЕЧЕНИЕ ОБРАЗОВАТЕЛЬНОГО ПРОЦЕССА</w:t>
      </w:r>
    </w:p>
    <w:p w:rsidR="00C473AF" w:rsidRPr="00EB55F9" w:rsidRDefault="00A705AF">
      <w:pPr>
        <w:spacing w:after="0" w:line="480" w:lineRule="auto"/>
        <w:ind w:left="120"/>
        <w:rPr>
          <w:rFonts w:ascii="Times New Roman" w:hAnsi="Times New Roman"/>
          <w:b/>
          <w:color w:val="000000"/>
          <w:sz w:val="24"/>
          <w:lang w:val="ru-RU"/>
        </w:rPr>
      </w:pPr>
      <w:r w:rsidRPr="00EB55F9">
        <w:rPr>
          <w:rFonts w:ascii="Times New Roman" w:hAnsi="Times New Roman"/>
          <w:b/>
          <w:color w:val="000000"/>
          <w:sz w:val="24"/>
          <w:lang w:val="ru-RU"/>
        </w:rPr>
        <w:t>ОБЯЗАТЕЛЬНЫЕ УЧЕБНЫЕ МАТЕРИАЛЫ ДЛЯ УЧЕНИКА</w:t>
      </w:r>
    </w:p>
    <w:p w:rsidR="00A705AF" w:rsidRPr="00EB55F9" w:rsidRDefault="00A705AF" w:rsidP="00A705AF">
      <w:pPr>
        <w:spacing w:after="0" w:line="480" w:lineRule="auto"/>
        <w:ind w:left="120"/>
        <w:rPr>
          <w:sz w:val="20"/>
          <w:lang w:val="ru-RU"/>
        </w:rPr>
      </w:pPr>
      <w:r w:rsidRPr="00EB55F9">
        <w:rPr>
          <w:rFonts w:ascii="Times New Roman" w:hAnsi="Times New Roman"/>
          <w:color w:val="000000"/>
          <w:sz w:val="24"/>
          <w:lang w:val="ru-RU"/>
        </w:rPr>
        <w:t xml:space="preserve">• Физика. 10 класс. Мякишев Г.Я., Буховцев Б.Б., Сотский Н.Н.; под редакцией Парфентьевой Н.А. Акционерное общество «Издательство «Просвещение» </w:t>
      </w:r>
      <w:r w:rsidRPr="00EB55F9">
        <w:rPr>
          <w:sz w:val="24"/>
          <w:lang w:val="ru-RU"/>
        </w:rPr>
        <w:br/>
      </w:r>
      <w:bookmarkStart w:id="15" w:name="3a9386bb-e7ff-4ebc-8147-4f8d4a35ad83"/>
      <w:r w:rsidRPr="00EB55F9">
        <w:rPr>
          <w:rFonts w:ascii="Times New Roman" w:hAnsi="Times New Roman"/>
          <w:color w:val="000000"/>
          <w:sz w:val="24"/>
          <w:lang w:val="ru-RU"/>
        </w:rPr>
        <w:t xml:space="preserve"> • Физика. 11 класс. Мякишев Г.Я., Буховцев Б.Б., Чаругин В.М.; под редакцией Парфентьевой Н.А. Акционерное общество «Издательство «Просвещение» </w:t>
      </w:r>
      <w:bookmarkEnd w:id="15"/>
    </w:p>
    <w:p w:rsidR="00C473AF" w:rsidRPr="00EB55F9" w:rsidRDefault="00C473AF">
      <w:pPr>
        <w:spacing w:after="0"/>
        <w:ind w:left="120"/>
        <w:rPr>
          <w:sz w:val="20"/>
          <w:lang w:val="ru-RU"/>
        </w:rPr>
      </w:pPr>
    </w:p>
    <w:p w:rsidR="00C473AF" w:rsidRDefault="00A705AF">
      <w:pPr>
        <w:spacing w:after="0" w:line="480" w:lineRule="auto"/>
        <w:ind w:left="120"/>
        <w:rPr>
          <w:rFonts w:ascii="Times New Roman" w:hAnsi="Times New Roman"/>
          <w:b/>
          <w:color w:val="000000"/>
          <w:sz w:val="28"/>
          <w:lang w:val="ru-RU"/>
        </w:rPr>
      </w:pPr>
      <w:r>
        <w:rPr>
          <w:rFonts w:ascii="Times New Roman" w:hAnsi="Times New Roman"/>
          <w:b/>
          <w:color w:val="000000"/>
          <w:sz w:val="28"/>
        </w:rPr>
        <w:t>МЕТОДИЧЕСКИЕ МАТЕРИАЛЫ ДЛЯ УЧИТЕЛЯ</w:t>
      </w:r>
    </w:p>
    <w:p w:rsidR="00EB55F9" w:rsidRDefault="00EB55F9">
      <w:pPr>
        <w:spacing w:after="0" w:line="480" w:lineRule="auto"/>
        <w:ind w:left="120"/>
        <w:rPr>
          <w:rFonts w:ascii="Times New Roman" w:hAnsi="Times New Roman" w:cs="Times New Roman"/>
          <w:bCs/>
          <w:color w:val="000000"/>
          <w:sz w:val="24"/>
          <w:szCs w:val="26"/>
          <w:shd w:val="clear" w:color="auto" w:fill="F9F9F9"/>
          <w:lang w:val="ru-RU"/>
        </w:rPr>
      </w:pPr>
      <w:r>
        <w:rPr>
          <w:rFonts w:ascii="Times New Roman" w:hAnsi="Times New Roman" w:cs="Times New Roman"/>
          <w:bCs/>
          <w:color w:val="000000"/>
          <w:sz w:val="24"/>
          <w:szCs w:val="26"/>
          <w:shd w:val="clear" w:color="auto" w:fill="F9F9F9"/>
          <w:lang w:val="ru-RU"/>
        </w:rPr>
        <w:t>-</w:t>
      </w:r>
      <w:r w:rsidRPr="00EB55F9">
        <w:rPr>
          <w:rFonts w:ascii="Times New Roman" w:hAnsi="Times New Roman" w:cs="Times New Roman"/>
          <w:bCs/>
          <w:color w:val="000000"/>
          <w:sz w:val="24"/>
          <w:szCs w:val="26"/>
          <w:shd w:val="clear" w:color="auto" w:fill="F9F9F9"/>
          <w:lang w:val="ru-RU"/>
        </w:rPr>
        <w:t>Информационно-методическое письмо</w:t>
      </w:r>
      <w:r w:rsidRPr="00EB55F9">
        <w:rPr>
          <w:rFonts w:ascii="Times New Roman" w:hAnsi="Times New Roman" w:cs="Times New Roman"/>
          <w:bCs/>
          <w:color w:val="000000"/>
          <w:sz w:val="24"/>
          <w:szCs w:val="26"/>
          <w:lang w:val="ru-RU"/>
        </w:rPr>
        <w:br/>
      </w:r>
      <w:r w:rsidRPr="00EB55F9">
        <w:rPr>
          <w:rFonts w:ascii="Times New Roman" w:hAnsi="Times New Roman" w:cs="Times New Roman"/>
          <w:bCs/>
          <w:color w:val="000000"/>
          <w:sz w:val="24"/>
          <w:szCs w:val="26"/>
          <w:shd w:val="clear" w:color="auto" w:fill="F9F9F9"/>
          <w:lang w:val="ru-RU"/>
        </w:rPr>
        <w:t>об особенностях преподавания учебного предмета «Физика»</w:t>
      </w:r>
      <w:r w:rsidRPr="00EB55F9">
        <w:rPr>
          <w:rFonts w:ascii="Times New Roman" w:hAnsi="Times New Roman" w:cs="Times New Roman"/>
          <w:bCs/>
          <w:color w:val="000000"/>
          <w:sz w:val="24"/>
          <w:szCs w:val="26"/>
          <w:lang w:val="ru-RU"/>
        </w:rPr>
        <w:br/>
      </w:r>
      <w:r w:rsidRPr="00EB55F9">
        <w:rPr>
          <w:rFonts w:ascii="Times New Roman" w:hAnsi="Times New Roman" w:cs="Times New Roman"/>
          <w:bCs/>
          <w:color w:val="000000"/>
          <w:sz w:val="24"/>
          <w:szCs w:val="26"/>
          <w:shd w:val="clear" w:color="auto" w:fill="F9F9F9"/>
          <w:lang w:val="ru-RU"/>
        </w:rPr>
        <w:t>в 2026/2027 учебном году</w:t>
      </w:r>
    </w:p>
    <w:p w:rsidR="00EB55F9" w:rsidRDefault="00EB55F9">
      <w:pPr>
        <w:spacing w:after="0" w:line="480" w:lineRule="auto"/>
        <w:ind w:left="120"/>
        <w:rPr>
          <w:rFonts w:ascii="Times New Roman" w:hAnsi="Times New Roman" w:cs="Times New Roman"/>
          <w:lang w:val="ru-RU"/>
        </w:rPr>
      </w:pPr>
      <w:r w:rsidRPr="00EB55F9">
        <w:rPr>
          <w:rFonts w:ascii="Times New Roman" w:hAnsi="Times New Roman" w:cs="Times New Roman"/>
          <w:lang w:val="ru-RU"/>
        </w:rPr>
        <w:t>– Контекстные задачи. Задания к учебному курсу «Физика»</w:t>
      </w:r>
      <w:proofErr w:type="gramStart"/>
      <w:r w:rsidRPr="00EB55F9">
        <w:rPr>
          <w:rFonts w:ascii="Times New Roman" w:hAnsi="Times New Roman" w:cs="Times New Roman"/>
          <w:lang w:val="ru-RU"/>
        </w:rPr>
        <w:t xml:space="preserve"> :</w:t>
      </w:r>
      <w:proofErr w:type="gramEnd"/>
      <w:r w:rsidRPr="00EB55F9">
        <w:rPr>
          <w:rFonts w:ascii="Times New Roman" w:hAnsi="Times New Roman" w:cs="Times New Roman"/>
          <w:lang w:val="ru-RU"/>
        </w:rPr>
        <w:t xml:space="preserve"> учебное пособие / А.А. Якута, Л.И. Асанова ; под ред. Л.А. Паршутиной – Москва : ФГБНУ «Институт содержания и методов обучения», 2024. – 61 с.</w:t>
      </w:r>
    </w:p>
    <w:p w:rsidR="00EB55F9" w:rsidRPr="00EB55F9" w:rsidRDefault="00EB55F9">
      <w:pPr>
        <w:spacing w:after="0" w:line="480" w:lineRule="auto"/>
        <w:ind w:left="120"/>
        <w:rPr>
          <w:rFonts w:ascii="Times New Roman" w:hAnsi="Times New Roman" w:cs="Times New Roman"/>
          <w:sz w:val="24"/>
          <w:lang w:val="ru-RU"/>
        </w:rPr>
      </w:pPr>
      <w:bookmarkStart w:id="16" w:name="_GoBack"/>
      <w:bookmarkEnd w:id="16"/>
      <w:r w:rsidRPr="00EB55F9">
        <w:rPr>
          <w:rFonts w:ascii="Times New Roman" w:hAnsi="Times New Roman" w:cs="Times New Roman"/>
          <w:sz w:val="24"/>
          <w:lang w:val="ru-RU"/>
        </w:rPr>
        <w:t>– Банк заданий для текущего оценивания по учебному предмету «Физика». Основное общее образование / А.А. Якута, Е.Д. Кочергина, Н.А. Заграничная</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под ред. Л.А. Паршутиной. – Москва</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ФГБНУ «Институт содержания и методов обучения», 2024. – 107 с.</w:t>
      </w:r>
    </w:p>
    <w:p w:rsidR="00EB55F9" w:rsidRPr="00EB55F9" w:rsidRDefault="00EB55F9">
      <w:pPr>
        <w:spacing w:after="0" w:line="480" w:lineRule="auto"/>
        <w:ind w:left="120"/>
        <w:rPr>
          <w:rFonts w:ascii="Times New Roman" w:hAnsi="Times New Roman" w:cs="Times New Roman"/>
          <w:sz w:val="24"/>
          <w:lang w:val="ru-RU"/>
        </w:rPr>
      </w:pPr>
      <w:r w:rsidRPr="00EB55F9">
        <w:rPr>
          <w:rFonts w:ascii="Times New Roman" w:hAnsi="Times New Roman" w:cs="Times New Roman"/>
          <w:sz w:val="24"/>
          <w:lang w:val="ru-RU"/>
        </w:rPr>
        <w:t xml:space="preserve"> – Практические (лабораторные) работы по учебному предмету «Физика». Основное общее образование. Среднее общее образование</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учебное пособие / Ю.В. Старокуров, А.А. Якута, Н.Г. Жданова ; под ред. Л.А. Паршутиной. – Москва</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ФГБНУ «Институт содержания и методов обучения», 2024. – 28 с.</w:t>
      </w:r>
    </w:p>
    <w:p w:rsidR="00EB55F9" w:rsidRDefault="00EB55F9">
      <w:pPr>
        <w:spacing w:after="0" w:line="480" w:lineRule="auto"/>
        <w:ind w:left="120"/>
        <w:rPr>
          <w:rFonts w:ascii="Times New Roman" w:hAnsi="Times New Roman" w:cs="Times New Roman"/>
          <w:sz w:val="24"/>
          <w:lang w:val="ru-RU"/>
        </w:rPr>
      </w:pPr>
      <w:r w:rsidRPr="00EB55F9">
        <w:rPr>
          <w:rFonts w:ascii="Times New Roman" w:hAnsi="Times New Roman" w:cs="Times New Roman"/>
          <w:sz w:val="24"/>
          <w:lang w:val="ru-RU"/>
        </w:rPr>
        <w:t xml:space="preserve"> – Система оценки достижений планируемых предметных результатов освоения учебного предмета «Физика». Основное общее образование</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методические рекомендации / М.Ю. Демидова, А.Ю. Пентин. – Москва</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ФГБНУ «Институт стратегии развития образования», 2023. – 99 с.</w:t>
      </w:r>
    </w:p>
    <w:p w:rsidR="00EB55F9" w:rsidRDefault="00EB55F9">
      <w:pPr>
        <w:spacing w:after="0" w:line="480" w:lineRule="auto"/>
        <w:ind w:left="120"/>
        <w:rPr>
          <w:rFonts w:ascii="Times New Roman" w:hAnsi="Times New Roman" w:cs="Times New Roman"/>
          <w:sz w:val="24"/>
          <w:lang w:val="ru-RU"/>
        </w:rPr>
      </w:pPr>
      <w:r w:rsidRPr="00EB55F9">
        <w:rPr>
          <w:rFonts w:ascii="Times New Roman" w:hAnsi="Times New Roman" w:cs="Times New Roman"/>
          <w:sz w:val="24"/>
          <w:lang w:val="ru-RU"/>
        </w:rPr>
        <w:lastRenderedPageBreak/>
        <w:t>– Методический кейс. Вычисление коэффициента полезного действия циклического процесса. Физика. 10–11 классы / А.А. Якута</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под ред. Л.И. Асановой. – Москва</w:t>
      </w:r>
      <w:proofErr w:type="gramStart"/>
      <w:r w:rsidRPr="00EB55F9">
        <w:rPr>
          <w:rFonts w:ascii="Times New Roman" w:hAnsi="Times New Roman" w:cs="Times New Roman"/>
          <w:sz w:val="24"/>
          <w:lang w:val="ru-RU"/>
        </w:rPr>
        <w:t xml:space="preserve"> :</w:t>
      </w:r>
      <w:proofErr w:type="gramEnd"/>
      <w:r w:rsidRPr="00EB55F9">
        <w:rPr>
          <w:rFonts w:ascii="Times New Roman" w:hAnsi="Times New Roman" w:cs="Times New Roman"/>
          <w:sz w:val="24"/>
          <w:lang w:val="ru-RU"/>
        </w:rPr>
        <w:t xml:space="preserve"> ФГБНУ «Институт содержания и методов обучения», 2024. – 12 с.</w:t>
      </w:r>
    </w:p>
    <w:p w:rsidR="00D053A7" w:rsidRPr="00D053A7" w:rsidRDefault="00D053A7">
      <w:pPr>
        <w:spacing w:after="0" w:line="480" w:lineRule="auto"/>
        <w:ind w:left="120"/>
        <w:rPr>
          <w:rFonts w:ascii="Times New Roman" w:hAnsi="Times New Roman" w:cs="Times New Roman"/>
          <w:sz w:val="28"/>
          <w:lang w:val="ru-RU"/>
        </w:rPr>
      </w:pPr>
      <w:r w:rsidRPr="00D053A7">
        <w:rPr>
          <w:rFonts w:ascii="Times New Roman" w:hAnsi="Times New Roman" w:cs="Times New Roman"/>
          <w:sz w:val="24"/>
          <w:lang w:val="ru-RU"/>
        </w:rPr>
        <w:t>Достижение метапредметных результатов в рамках изучения предметов естественнонаучного блока. Основное общее образование</w:t>
      </w:r>
      <w:proofErr w:type="gramStart"/>
      <w:r w:rsidRPr="00D053A7">
        <w:rPr>
          <w:rFonts w:ascii="Times New Roman" w:hAnsi="Times New Roman" w:cs="Times New Roman"/>
          <w:sz w:val="24"/>
          <w:lang w:val="ru-RU"/>
        </w:rPr>
        <w:t xml:space="preserve"> :</w:t>
      </w:r>
      <w:proofErr w:type="gramEnd"/>
      <w:r w:rsidRPr="00D053A7">
        <w:rPr>
          <w:rFonts w:ascii="Times New Roman" w:hAnsi="Times New Roman" w:cs="Times New Roman"/>
          <w:sz w:val="24"/>
          <w:lang w:val="ru-RU"/>
        </w:rPr>
        <w:t xml:space="preserve"> методические рекомендации / Н.А. Заграничная, Л.А. Паршутина, А.Ю. Пентин, А.В. Теремов. – Москва</w:t>
      </w:r>
      <w:proofErr w:type="gramStart"/>
      <w:r w:rsidRPr="00D053A7">
        <w:rPr>
          <w:rFonts w:ascii="Times New Roman" w:hAnsi="Times New Roman" w:cs="Times New Roman"/>
          <w:sz w:val="24"/>
          <w:lang w:val="ru-RU"/>
        </w:rPr>
        <w:t xml:space="preserve"> :</w:t>
      </w:r>
      <w:proofErr w:type="gramEnd"/>
      <w:r w:rsidRPr="00D053A7">
        <w:rPr>
          <w:rFonts w:ascii="Times New Roman" w:hAnsi="Times New Roman" w:cs="Times New Roman"/>
          <w:sz w:val="24"/>
          <w:lang w:val="ru-RU"/>
        </w:rPr>
        <w:t xml:space="preserve"> ФГБНУ «Институт стратегии развития образования», 2023. – 136 с.</w:t>
      </w:r>
    </w:p>
    <w:p w:rsidR="00C473AF" w:rsidRPr="00EB55F9" w:rsidRDefault="00C473AF">
      <w:pPr>
        <w:spacing w:after="0" w:line="480" w:lineRule="auto"/>
        <w:ind w:left="120"/>
        <w:rPr>
          <w:rFonts w:ascii="Times New Roman" w:hAnsi="Times New Roman" w:cs="Times New Roman"/>
          <w:sz w:val="24"/>
          <w:lang w:val="ru-RU"/>
        </w:rPr>
      </w:pPr>
    </w:p>
    <w:p w:rsidR="00C473AF" w:rsidRPr="00EB55F9" w:rsidRDefault="00C473AF">
      <w:pPr>
        <w:spacing w:after="0"/>
        <w:ind w:left="120"/>
        <w:rPr>
          <w:lang w:val="ru-RU"/>
        </w:rPr>
      </w:pPr>
    </w:p>
    <w:p w:rsidR="00C473AF" w:rsidRPr="00C8766C" w:rsidRDefault="00A705AF">
      <w:pPr>
        <w:spacing w:after="0" w:line="480" w:lineRule="auto"/>
        <w:ind w:left="120"/>
        <w:rPr>
          <w:lang w:val="ru-RU"/>
        </w:rPr>
      </w:pPr>
      <w:r w:rsidRPr="00A705AF">
        <w:rPr>
          <w:rFonts w:ascii="Times New Roman" w:hAnsi="Times New Roman"/>
          <w:b/>
          <w:color w:val="000000"/>
          <w:sz w:val="28"/>
          <w:lang w:val="ru-RU"/>
        </w:rPr>
        <w:t>ЦИФРОВЫЕ ОБРАЗОВАТЕЛЬНЫЕ РЕСУРСЫ И РЕСУРСЫ СЕТИ ИНТЕРНЕТ</w:t>
      </w:r>
    </w:p>
    <w:p w:rsidR="00C8766C" w:rsidRPr="00EB55F9" w:rsidRDefault="00C8766C" w:rsidP="00C8766C">
      <w:pPr>
        <w:spacing w:after="0" w:line="480" w:lineRule="auto"/>
        <w:ind w:left="120"/>
        <w:rPr>
          <w:rFonts w:ascii="Times New Roman" w:hAnsi="Times New Roman"/>
          <w:color w:val="000000"/>
          <w:sz w:val="24"/>
          <w:lang w:val="ru-RU"/>
        </w:rPr>
      </w:pPr>
      <w:r w:rsidRPr="00EB55F9">
        <w:rPr>
          <w:rFonts w:ascii="Times New Roman" w:hAnsi="Times New Roman"/>
          <w:color w:val="000000"/>
          <w:sz w:val="24"/>
          <w:lang w:val="ru-RU"/>
        </w:rPr>
        <w:t>ООО «Образование»</w:t>
      </w:r>
    </w:p>
    <w:p w:rsidR="00C8766C" w:rsidRPr="00EB55F9" w:rsidRDefault="00C8766C" w:rsidP="00C8766C">
      <w:pPr>
        <w:spacing w:after="0" w:line="480" w:lineRule="auto"/>
        <w:ind w:left="120"/>
        <w:rPr>
          <w:rFonts w:ascii="Times New Roman" w:hAnsi="Times New Roman"/>
          <w:color w:val="000000"/>
          <w:sz w:val="24"/>
          <w:lang w:val="ru-RU"/>
        </w:rPr>
      </w:pPr>
      <w:r w:rsidRPr="00EB55F9">
        <w:rPr>
          <w:rFonts w:ascii="Times New Roman" w:hAnsi="Times New Roman"/>
          <w:color w:val="000000"/>
          <w:sz w:val="24"/>
          <w:lang w:val="ru-RU"/>
        </w:rPr>
        <w:t>Учи.</w:t>
      </w:r>
      <w:r w:rsidRPr="00EB55F9">
        <w:rPr>
          <w:rFonts w:ascii="Times New Roman" w:hAnsi="Times New Roman"/>
          <w:color w:val="000000"/>
          <w:sz w:val="24"/>
        </w:rPr>
        <w:t>RU</w:t>
      </w:r>
    </w:p>
    <w:p w:rsidR="00C8766C" w:rsidRPr="00EB55F9" w:rsidRDefault="00C8766C" w:rsidP="00C8766C">
      <w:pPr>
        <w:spacing w:after="0" w:line="480" w:lineRule="auto"/>
        <w:ind w:left="120"/>
        <w:rPr>
          <w:rFonts w:ascii="Times New Roman" w:hAnsi="Times New Roman"/>
          <w:color w:val="000000"/>
          <w:sz w:val="24"/>
          <w:lang w:val="ru-RU"/>
        </w:rPr>
      </w:pPr>
      <w:r w:rsidRPr="00EB55F9">
        <w:rPr>
          <w:rFonts w:ascii="Times New Roman" w:hAnsi="Times New Roman"/>
          <w:color w:val="000000"/>
          <w:sz w:val="24"/>
          <w:lang w:val="ru-RU"/>
        </w:rPr>
        <w:t>«ЯКласс»</w:t>
      </w:r>
    </w:p>
    <w:p w:rsidR="00C8766C" w:rsidRPr="00EB55F9" w:rsidRDefault="00C8766C" w:rsidP="00C8766C">
      <w:pPr>
        <w:spacing w:after="0" w:line="480" w:lineRule="auto"/>
        <w:ind w:left="120"/>
        <w:rPr>
          <w:sz w:val="24"/>
          <w:lang w:val="ru-RU"/>
        </w:rPr>
      </w:pPr>
      <w:r w:rsidRPr="00EB55F9">
        <w:rPr>
          <w:sz w:val="24"/>
          <w:lang w:val="ru-RU"/>
        </w:rPr>
        <w:t>Библиотека ЦОК https://m.edsoo.ru/ff0d1784</w:t>
      </w:r>
    </w:p>
    <w:bookmarkEnd w:id="14"/>
    <w:p w:rsidR="00A705AF" w:rsidRPr="00A705AF" w:rsidRDefault="00A705AF">
      <w:pPr>
        <w:rPr>
          <w:lang w:val="ru-RU"/>
        </w:rPr>
      </w:pPr>
    </w:p>
    <w:sectPr w:rsidR="00A705AF" w:rsidRPr="00A705A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76023"/>
    <w:multiLevelType w:val="multilevel"/>
    <w:tmpl w:val="F14A4D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989730F"/>
    <w:multiLevelType w:val="multilevel"/>
    <w:tmpl w:val="D18EDC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5627A2A"/>
    <w:multiLevelType w:val="multilevel"/>
    <w:tmpl w:val="EC4268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473AF"/>
    <w:rsid w:val="00A705AF"/>
    <w:rsid w:val="00C473AF"/>
    <w:rsid w:val="00C8766C"/>
    <w:rsid w:val="00D053A7"/>
    <w:rsid w:val="00EB5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IHUR0N80B" TargetMode="External"/><Relationship Id="rId21" Type="http://schemas.openxmlformats.org/officeDocument/2006/relationships/hyperlink" Target="https://m.edsoo.ru/HSBEAO0EA" TargetMode="External"/><Relationship Id="rId42" Type="http://schemas.openxmlformats.org/officeDocument/2006/relationships/hyperlink" Target="https://m.edsoo.ru/DA3QVTOXQ" TargetMode="External"/><Relationship Id="rId63" Type="http://schemas.openxmlformats.org/officeDocument/2006/relationships/hyperlink" Target="https://m.edsoo.ru/RCARYE6ZX" TargetMode="External"/><Relationship Id="rId84" Type="http://schemas.openxmlformats.org/officeDocument/2006/relationships/hyperlink" Target="https://m.edsoo.ru/P86MDY07H" TargetMode="External"/><Relationship Id="rId138" Type="http://schemas.openxmlformats.org/officeDocument/2006/relationships/hyperlink" Target="https://m.edsoo.ru/FIC11P0HN" TargetMode="External"/><Relationship Id="rId159" Type="http://schemas.openxmlformats.org/officeDocument/2006/relationships/hyperlink" Target="https://m.edsoo.ru/E5ABJRK8L" TargetMode="External"/><Relationship Id="rId107" Type="http://schemas.openxmlformats.org/officeDocument/2006/relationships/hyperlink" Target="https://m.edsoo.ru/MHNWD2LHU" TargetMode="External"/><Relationship Id="rId11" Type="http://schemas.openxmlformats.org/officeDocument/2006/relationships/hyperlink" Target="https://m.edsoo.ru/HK6KL6RS9" TargetMode="External"/><Relationship Id="rId32" Type="http://schemas.openxmlformats.org/officeDocument/2006/relationships/hyperlink" Target="https://m.edsoo.ru/J6QY7N3WN" TargetMode="External"/><Relationship Id="rId53" Type="http://schemas.openxmlformats.org/officeDocument/2006/relationships/hyperlink" Target="https://m.edsoo.ru/OZJ3KZNJ5" TargetMode="External"/><Relationship Id="rId74" Type="http://schemas.openxmlformats.org/officeDocument/2006/relationships/hyperlink" Target="https://m.edsoo.ru/12P2S312Z" TargetMode="External"/><Relationship Id="rId128" Type="http://schemas.openxmlformats.org/officeDocument/2006/relationships/hyperlink" Target="https://m.edsoo.ru/P8GB9FJ5N" TargetMode="External"/><Relationship Id="rId149" Type="http://schemas.openxmlformats.org/officeDocument/2006/relationships/hyperlink" Target="https://m.edsoo.ru/GGD3W74Z0" TargetMode="External"/><Relationship Id="rId5" Type="http://schemas.openxmlformats.org/officeDocument/2006/relationships/webSettings" Target="webSettings.xml"/><Relationship Id="rId95" Type="http://schemas.openxmlformats.org/officeDocument/2006/relationships/hyperlink" Target="https://m.edsoo.ru/HGHXLNLRZ" TargetMode="External"/><Relationship Id="rId160" Type="http://schemas.openxmlformats.org/officeDocument/2006/relationships/hyperlink" Target="https://m.edsoo.ru/RARQLVO2J" TargetMode="External"/><Relationship Id="rId22" Type="http://schemas.openxmlformats.org/officeDocument/2006/relationships/hyperlink" Target="https://m.edsoo.ru/97MC9DZXQ" TargetMode="External"/><Relationship Id="rId43" Type="http://schemas.openxmlformats.org/officeDocument/2006/relationships/hyperlink" Target="https://m.edsoo.ru/W1R4R88UG" TargetMode="External"/><Relationship Id="rId64" Type="http://schemas.openxmlformats.org/officeDocument/2006/relationships/hyperlink" Target="https://m.edsoo.ru/X48Q078EE" TargetMode="External"/><Relationship Id="rId118" Type="http://schemas.openxmlformats.org/officeDocument/2006/relationships/hyperlink" Target="https://m.edsoo.ru/HUF74NDOW" TargetMode="External"/><Relationship Id="rId139" Type="http://schemas.openxmlformats.org/officeDocument/2006/relationships/hyperlink" Target="https://m.edsoo.ru/6X7GFHZ9X" TargetMode="External"/><Relationship Id="rId85" Type="http://schemas.openxmlformats.org/officeDocument/2006/relationships/hyperlink" Target="https://m.edsoo.ru/WMNNBQL9H" TargetMode="External"/><Relationship Id="rId150" Type="http://schemas.openxmlformats.org/officeDocument/2006/relationships/hyperlink" Target="https://m.edsoo.ru/L2U4S1HU2" TargetMode="External"/><Relationship Id="rId12" Type="http://schemas.openxmlformats.org/officeDocument/2006/relationships/hyperlink" Target="https://m.edsoo.ru/HSM355JCH" TargetMode="External"/><Relationship Id="rId17" Type="http://schemas.openxmlformats.org/officeDocument/2006/relationships/hyperlink" Target="https://m.edsoo.ru/WQT6385V1" TargetMode="External"/><Relationship Id="rId33" Type="http://schemas.openxmlformats.org/officeDocument/2006/relationships/hyperlink" Target="https://m.edsoo.ru/BVTNWTAQH" TargetMode="External"/><Relationship Id="rId38" Type="http://schemas.openxmlformats.org/officeDocument/2006/relationships/hyperlink" Target="https://m.edsoo.ru/ID0AU40TS" TargetMode="External"/><Relationship Id="rId59" Type="http://schemas.openxmlformats.org/officeDocument/2006/relationships/hyperlink" Target="https://m.edsoo.ru/DLCDEAAUC" TargetMode="External"/><Relationship Id="rId103" Type="http://schemas.openxmlformats.org/officeDocument/2006/relationships/hyperlink" Target="https://m.edsoo.ru/8X637ELEU" TargetMode="External"/><Relationship Id="rId108" Type="http://schemas.openxmlformats.org/officeDocument/2006/relationships/hyperlink" Target="https://m.edsoo.ru/FMBDWPPG4" TargetMode="External"/><Relationship Id="rId124" Type="http://schemas.openxmlformats.org/officeDocument/2006/relationships/hyperlink" Target="https://m.edsoo.ru/K9OWVKE11" TargetMode="External"/><Relationship Id="rId129" Type="http://schemas.openxmlformats.org/officeDocument/2006/relationships/hyperlink" Target="https://m.edsoo.ru/0VLMCN6B2" TargetMode="External"/><Relationship Id="rId54" Type="http://schemas.openxmlformats.org/officeDocument/2006/relationships/hyperlink" Target="https://m.edsoo.ru/9JQITVXI8" TargetMode="External"/><Relationship Id="rId70" Type="http://schemas.openxmlformats.org/officeDocument/2006/relationships/hyperlink" Target="https://m.edsoo.ru/F3YVPQUYH" TargetMode="External"/><Relationship Id="rId75" Type="http://schemas.openxmlformats.org/officeDocument/2006/relationships/hyperlink" Target="https://m.edsoo.ru/B1UPRD52W" TargetMode="External"/><Relationship Id="rId91" Type="http://schemas.openxmlformats.org/officeDocument/2006/relationships/hyperlink" Target="https://m.edsoo.ru/PA5KIGWP4" TargetMode="External"/><Relationship Id="rId96" Type="http://schemas.openxmlformats.org/officeDocument/2006/relationships/hyperlink" Target="https://m.edsoo.ru/UVHDISEX4" TargetMode="External"/><Relationship Id="rId140" Type="http://schemas.openxmlformats.org/officeDocument/2006/relationships/hyperlink" Target="https://m.edsoo.ru/NN8BHZYBE" TargetMode="External"/><Relationship Id="rId145" Type="http://schemas.openxmlformats.org/officeDocument/2006/relationships/hyperlink" Target="https://m.edsoo.ru/CFJYJSSIG" TargetMode="Externa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AV1AWVNQ0" TargetMode="External"/><Relationship Id="rId23" Type="http://schemas.openxmlformats.org/officeDocument/2006/relationships/hyperlink" Target="https://m.edsoo.ru/3EOD6KXI9" TargetMode="External"/><Relationship Id="rId28" Type="http://schemas.openxmlformats.org/officeDocument/2006/relationships/hyperlink" Target="https://m.edsoo.ru/L8IPY2JEZ" TargetMode="External"/><Relationship Id="rId49" Type="http://schemas.openxmlformats.org/officeDocument/2006/relationships/hyperlink" Target="https://m.edsoo.ru/UKJFVSBZO" TargetMode="External"/><Relationship Id="rId114" Type="http://schemas.openxmlformats.org/officeDocument/2006/relationships/hyperlink" Target="https://m.edsoo.ru/Z827Q6V7O" TargetMode="External"/><Relationship Id="rId119" Type="http://schemas.openxmlformats.org/officeDocument/2006/relationships/hyperlink" Target="https://m.edsoo.ru/1MBKQM22Z" TargetMode="External"/><Relationship Id="rId44" Type="http://schemas.openxmlformats.org/officeDocument/2006/relationships/hyperlink" Target="https://m.edsoo.ru/LNM6EK6YY" TargetMode="External"/><Relationship Id="rId60" Type="http://schemas.openxmlformats.org/officeDocument/2006/relationships/hyperlink" Target="https://m.edsoo.ru/4XPSA0V7M" TargetMode="External"/><Relationship Id="rId65" Type="http://schemas.openxmlformats.org/officeDocument/2006/relationships/hyperlink" Target="https://m.edsoo.ru/98HVAEBMM" TargetMode="External"/><Relationship Id="rId81" Type="http://schemas.openxmlformats.org/officeDocument/2006/relationships/hyperlink" Target="https://m.edsoo.ru/LE5HA2A3M" TargetMode="External"/><Relationship Id="rId86" Type="http://schemas.openxmlformats.org/officeDocument/2006/relationships/hyperlink" Target="https://m.edsoo.ru/4CCYCJ785" TargetMode="External"/><Relationship Id="rId130" Type="http://schemas.openxmlformats.org/officeDocument/2006/relationships/hyperlink" Target="https://m.edsoo.ru/I90ZY4BUB" TargetMode="External"/><Relationship Id="rId135" Type="http://schemas.openxmlformats.org/officeDocument/2006/relationships/hyperlink" Target="https://m.edsoo.ru/EGO6ZQ1SA" TargetMode="External"/><Relationship Id="rId151" Type="http://schemas.openxmlformats.org/officeDocument/2006/relationships/hyperlink" Target="https://m.edsoo.ru/9IWRLVWNN" TargetMode="External"/><Relationship Id="rId156" Type="http://schemas.openxmlformats.org/officeDocument/2006/relationships/hyperlink" Target="https://m.edsoo.ru/Y29SVPCVR" TargetMode="External"/><Relationship Id="rId13" Type="http://schemas.openxmlformats.org/officeDocument/2006/relationships/hyperlink" Target="https://m.edsoo.ru/LSRP72QLI" TargetMode="External"/><Relationship Id="rId18" Type="http://schemas.openxmlformats.org/officeDocument/2006/relationships/hyperlink" Target="https://m.edsoo.ru/TUP0IURXM" TargetMode="External"/><Relationship Id="rId39" Type="http://schemas.openxmlformats.org/officeDocument/2006/relationships/hyperlink" Target="https://m.edsoo.ru/M5JQTKNWC" TargetMode="External"/><Relationship Id="rId109" Type="http://schemas.openxmlformats.org/officeDocument/2006/relationships/hyperlink" Target="https://m.edsoo.ru/VDEYXRVUI" TargetMode="External"/><Relationship Id="rId34" Type="http://schemas.openxmlformats.org/officeDocument/2006/relationships/hyperlink" Target="https://m.edsoo.ru/JYL4I4UAN" TargetMode="External"/><Relationship Id="rId50" Type="http://schemas.openxmlformats.org/officeDocument/2006/relationships/hyperlink" Target="https://m.edsoo.ru/BXUDVDG2F" TargetMode="External"/><Relationship Id="rId55" Type="http://schemas.openxmlformats.org/officeDocument/2006/relationships/hyperlink" Target="https://m.edsoo.ru/36JJI2OW9" TargetMode="External"/><Relationship Id="rId76" Type="http://schemas.openxmlformats.org/officeDocument/2006/relationships/hyperlink" Target="https://m.edsoo.ru/XPUKP82V8" TargetMode="External"/><Relationship Id="rId97" Type="http://schemas.openxmlformats.org/officeDocument/2006/relationships/hyperlink" Target="https://m.edsoo.ru/7ABZQGQC9" TargetMode="External"/><Relationship Id="rId104" Type="http://schemas.openxmlformats.org/officeDocument/2006/relationships/hyperlink" Target="https://m.edsoo.ru/9Y6GYWEVP" TargetMode="External"/><Relationship Id="rId120" Type="http://schemas.openxmlformats.org/officeDocument/2006/relationships/hyperlink" Target="https://m.edsoo.ru/V49RISTRN" TargetMode="External"/><Relationship Id="rId125" Type="http://schemas.openxmlformats.org/officeDocument/2006/relationships/hyperlink" Target="https://m.edsoo.ru/C8LCRSEJI" TargetMode="External"/><Relationship Id="rId141" Type="http://schemas.openxmlformats.org/officeDocument/2006/relationships/hyperlink" Target="https://m.edsoo.ru/J710TLFCO" TargetMode="External"/><Relationship Id="rId146" Type="http://schemas.openxmlformats.org/officeDocument/2006/relationships/hyperlink" Target="https://m.edsoo.ru/SUC62U4OA" TargetMode="External"/><Relationship Id="rId7" Type="http://schemas.openxmlformats.org/officeDocument/2006/relationships/hyperlink" Target="https://m.edsoo.ru/SN02MCWXU" TargetMode="External"/><Relationship Id="rId71" Type="http://schemas.openxmlformats.org/officeDocument/2006/relationships/hyperlink" Target="https://m.edsoo.ru/5U3BU0THH" TargetMode="External"/><Relationship Id="rId92" Type="http://schemas.openxmlformats.org/officeDocument/2006/relationships/hyperlink" Target="https://m.edsoo.ru/HL0AT6SNU" TargetMode="Externa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MDIDKJ0UB" TargetMode="External"/><Relationship Id="rId24" Type="http://schemas.openxmlformats.org/officeDocument/2006/relationships/hyperlink" Target="https://m.edsoo.ru/O2JEGZCIM" TargetMode="External"/><Relationship Id="rId40" Type="http://schemas.openxmlformats.org/officeDocument/2006/relationships/hyperlink" Target="https://m.edsoo.ru/J1V59L28B" TargetMode="External"/><Relationship Id="rId45" Type="http://schemas.openxmlformats.org/officeDocument/2006/relationships/hyperlink" Target="https://m.edsoo.ru/OEY9VYU2B" TargetMode="External"/><Relationship Id="rId66" Type="http://schemas.openxmlformats.org/officeDocument/2006/relationships/hyperlink" Target="https://m.edsoo.ru/JXFWLMZNK" TargetMode="External"/><Relationship Id="rId87" Type="http://schemas.openxmlformats.org/officeDocument/2006/relationships/hyperlink" Target="https://m.edsoo.ru/S55A1DQUR" TargetMode="External"/><Relationship Id="rId110" Type="http://schemas.openxmlformats.org/officeDocument/2006/relationships/hyperlink" Target="https://m.edsoo.ru/1ZWZUL8QK" TargetMode="External"/><Relationship Id="rId115" Type="http://schemas.openxmlformats.org/officeDocument/2006/relationships/hyperlink" Target="https://m.edsoo.ru/SWB57C06X" TargetMode="External"/><Relationship Id="rId131" Type="http://schemas.openxmlformats.org/officeDocument/2006/relationships/hyperlink" Target="https://m.edsoo.ru/L8689JPLI" TargetMode="External"/><Relationship Id="rId136" Type="http://schemas.openxmlformats.org/officeDocument/2006/relationships/hyperlink" Target="https://m.edsoo.ru/UFQDRSL5M" TargetMode="External"/><Relationship Id="rId157" Type="http://schemas.openxmlformats.org/officeDocument/2006/relationships/hyperlink" Target="https://m.edsoo.ru/LKNUIKHZH" TargetMode="External"/><Relationship Id="rId61" Type="http://schemas.openxmlformats.org/officeDocument/2006/relationships/hyperlink" Target="https://m.edsoo.ru/P07ZMYM8I" TargetMode="External"/><Relationship Id="rId82" Type="http://schemas.openxmlformats.org/officeDocument/2006/relationships/hyperlink" Target="https://m.edsoo.ru/YN5BF7PBS" TargetMode="External"/><Relationship Id="rId152" Type="http://schemas.openxmlformats.org/officeDocument/2006/relationships/hyperlink" Target="https://m.edsoo.ru/LJHNL2MCF" TargetMode="External"/><Relationship Id="rId19" Type="http://schemas.openxmlformats.org/officeDocument/2006/relationships/hyperlink" Target="https://m.edsoo.ru/A0UC0VDK2" TargetMode="External"/><Relationship Id="rId14" Type="http://schemas.openxmlformats.org/officeDocument/2006/relationships/hyperlink" Target="https://m.edsoo.ru/GEWTDQXWW" TargetMode="External"/><Relationship Id="rId30" Type="http://schemas.openxmlformats.org/officeDocument/2006/relationships/hyperlink" Target="https://m.edsoo.ru/MXPLZIX8J" TargetMode="External"/><Relationship Id="rId35" Type="http://schemas.openxmlformats.org/officeDocument/2006/relationships/hyperlink" Target="https://m.edsoo.ru/D13D593MU" TargetMode="External"/><Relationship Id="rId56" Type="http://schemas.openxmlformats.org/officeDocument/2006/relationships/hyperlink" Target="https://m.edsoo.ru/5K3Y4H86L" TargetMode="External"/><Relationship Id="rId77" Type="http://schemas.openxmlformats.org/officeDocument/2006/relationships/hyperlink" Target="https://m.edsoo.ru/PBGM4F845" TargetMode="External"/><Relationship Id="rId100" Type="http://schemas.openxmlformats.org/officeDocument/2006/relationships/hyperlink" Target="https://m.edsoo.ru/EOT0N8AEA" TargetMode="External"/><Relationship Id="rId105" Type="http://schemas.openxmlformats.org/officeDocument/2006/relationships/hyperlink" Target="https://m.edsoo.ru/DPZ8KR61C" TargetMode="External"/><Relationship Id="rId126" Type="http://schemas.openxmlformats.org/officeDocument/2006/relationships/hyperlink" Target="https://m.edsoo.ru/Q2I18XYOJ" TargetMode="External"/><Relationship Id="rId147" Type="http://schemas.openxmlformats.org/officeDocument/2006/relationships/hyperlink" Target="https://m.edsoo.ru/5PXS2I9VY" TargetMode="External"/><Relationship Id="rId8" Type="http://schemas.openxmlformats.org/officeDocument/2006/relationships/hyperlink" Target="https://m.edsoo.ru/RML6BX3PU" TargetMode="External"/><Relationship Id="rId51" Type="http://schemas.openxmlformats.org/officeDocument/2006/relationships/hyperlink" Target="https://m.edsoo.ru/Y3WB66I3A" TargetMode="External"/><Relationship Id="rId72" Type="http://schemas.openxmlformats.org/officeDocument/2006/relationships/hyperlink" Target="https://m.edsoo.ru/9IKAWD2V6" TargetMode="External"/><Relationship Id="rId93" Type="http://schemas.openxmlformats.org/officeDocument/2006/relationships/hyperlink" Target="https://m.edsoo.ru/4DM0YIJN6" TargetMode="External"/><Relationship Id="rId98" Type="http://schemas.openxmlformats.org/officeDocument/2006/relationships/hyperlink" Target="https://m.edsoo.ru/VA26C9C3J" TargetMode="External"/><Relationship Id="rId121" Type="http://schemas.openxmlformats.org/officeDocument/2006/relationships/hyperlink" Target="https://m.edsoo.ru/J02E1M1DQ" TargetMode="External"/><Relationship Id="rId142" Type="http://schemas.openxmlformats.org/officeDocument/2006/relationships/hyperlink" Target="https://m.edsoo.ru/TSJFUU3TP" TargetMode="External"/><Relationship Id="rId3" Type="http://schemas.microsoft.com/office/2007/relationships/stylesWithEffects" Target="stylesWithEffects.xml"/><Relationship Id="rId25" Type="http://schemas.openxmlformats.org/officeDocument/2006/relationships/hyperlink" Target="https://m.edsoo.ru/YXGQSPM1P" TargetMode="External"/><Relationship Id="rId46" Type="http://schemas.openxmlformats.org/officeDocument/2006/relationships/hyperlink" Target="https://m.edsoo.ru/AUV2ZDR3X" TargetMode="External"/><Relationship Id="rId67" Type="http://schemas.openxmlformats.org/officeDocument/2006/relationships/hyperlink" Target="https://m.edsoo.ru/OX117G6MR" TargetMode="External"/><Relationship Id="rId116" Type="http://schemas.openxmlformats.org/officeDocument/2006/relationships/hyperlink" Target="https://m.edsoo.ru/2WQTSLGLV" TargetMode="External"/><Relationship Id="rId137" Type="http://schemas.openxmlformats.org/officeDocument/2006/relationships/hyperlink" Target="https://m.edsoo.ru/ZE73A67B1" TargetMode="External"/><Relationship Id="rId158" Type="http://schemas.openxmlformats.org/officeDocument/2006/relationships/hyperlink" Target="https://m.edsoo.ru/EVMFIQTP6" TargetMode="External"/><Relationship Id="rId20" Type="http://schemas.openxmlformats.org/officeDocument/2006/relationships/hyperlink" Target="https://m.edsoo.ru/8W0VAWQRS" TargetMode="External"/><Relationship Id="rId41" Type="http://schemas.openxmlformats.org/officeDocument/2006/relationships/hyperlink" Target="https://m.edsoo.ru/RNEXJW4KF" TargetMode="External"/><Relationship Id="rId62" Type="http://schemas.openxmlformats.org/officeDocument/2006/relationships/hyperlink" Target="https://m.edsoo.ru/9EKZ0DDWP" TargetMode="External"/><Relationship Id="rId83" Type="http://schemas.openxmlformats.org/officeDocument/2006/relationships/hyperlink" Target="https://m.edsoo.ru/MFM6EIE5X" TargetMode="External"/><Relationship Id="rId88" Type="http://schemas.openxmlformats.org/officeDocument/2006/relationships/hyperlink" Target="https://m.edsoo.ru/QU0QUWV91" TargetMode="External"/><Relationship Id="rId111" Type="http://schemas.openxmlformats.org/officeDocument/2006/relationships/hyperlink" Target="https://m.edsoo.ru/93ZI2W4QQ" TargetMode="External"/><Relationship Id="rId132" Type="http://schemas.openxmlformats.org/officeDocument/2006/relationships/hyperlink" Target="https://m.edsoo.ru/ZL6P16LA0" TargetMode="External"/><Relationship Id="rId153" Type="http://schemas.openxmlformats.org/officeDocument/2006/relationships/hyperlink" Target="https://m.edsoo.ru/TXTTCT488" TargetMode="External"/><Relationship Id="rId15" Type="http://schemas.openxmlformats.org/officeDocument/2006/relationships/hyperlink" Target="https://m.edsoo.ru/Z2Q39ONG8" TargetMode="External"/><Relationship Id="rId36" Type="http://schemas.openxmlformats.org/officeDocument/2006/relationships/hyperlink" Target="https://m.edsoo.ru/RILVFXEQD" TargetMode="External"/><Relationship Id="rId57" Type="http://schemas.openxmlformats.org/officeDocument/2006/relationships/hyperlink" Target="https://m.edsoo.ru/2H06R3GA8" TargetMode="External"/><Relationship Id="rId106" Type="http://schemas.openxmlformats.org/officeDocument/2006/relationships/hyperlink" Target="https://m.edsoo.ru/H6JCO5BAD" TargetMode="External"/><Relationship Id="rId127" Type="http://schemas.openxmlformats.org/officeDocument/2006/relationships/hyperlink" Target="https://m.edsoo.ru/M5127JYGT" TargetMode="External"/><Relationship Id="rId10" Type="http://schemas.openxmlformats.org/officeDocument/2006/relationships/hyperlink" Target="https://m.edsoo.ru/HRGV8NOPE" TargetMode="External"/><Relationship Id="rId31" Type="http://schemas.openxmlformats.org/officeDocument/2006/relationships/hyperlink" Target="https://m.edsoo.ru/TFLJ2C4DN" TargetMode="External"/><Relationship Id="rId52" Type="http://schemas.openxmlformats.org/officeDocument/2006/relationships/hyperlink" Target="https://m.edsoo.ru/35DBLKT96" TargetMode="External"/><Relationship Id="rId73" Type="http://schemas.openxmlformats.org/officeDocument/2006/relationships/hyperlink" Target="https://m.edsoo.ru/VOPD9ASLF" TargetMode="External"/><Relationship Id="rId78" Type="http://schemas.openxmlformats.org/officeDocument/2006/relationships/hyperlink" Target="https://m.edsoo.ru/H3Q9PNHYY" TargetMode="External"/><Relationship Id="rId94" Type="http://schemas.openxmlformats.org/officeDocument/2006/relationships/hyperlink" Target="https://m.edsoo.ru/1L5CT47FX" TargetMode="External"/><Relationship Id="rId99" Type="http://schemas.openxmlformats.org/officeDocument/2006/relationships/hyperlink" Target="https://m.edsoo.ru/XZS5MQCBU" TargetMode="External"/><Relationship Id="rId101" Type="http://schemas.openxmlformats.org/officeDocument/2006/relationships/hyperlink" Target="https://m.edsoo.ru/UWNLFA9L6" TargetMode="External"/><Relationship Id="rId122" Type="http://schemas.openxmlformats.org/officeDocument/2006/relationships/hyperlink" Target="https://m.edsoo.ru/W2MMS9KJC" TargetMode="External"/><Relationship Id="rId143" Type="http://schemas.openxmlformats.org/officeDocument/2006/relationships/hyperlink" Target="https://m.edsoo.ru/UOIRQS0Z5" TargetMode="External"/><Relationship Id="rId148" Type="http://schemas.openxmlformats.org/officeDocument/2006/relationships/hyperlink" Target="https://m.edsoo.ru/1JZR54JA0" TargetMode="External"/><Relationship Id="rId4" Type="http://schemas.openxmlformats.org/officeDocument/2006/relationships/settings" Target="settings.xml"/><Relationship Id="rId9" Type="http://schemas.openxmlformats.org/officeDocument/2006/relationships/hyperlink" Target="https://m.edsoo.ru/86NRCXHA7" TargetMode="External"/><Relationship Id="rId26" Type="http://schemas.openxmlformats.org/officeDocument/2006/relationships/hyperlink" Target="https://m.edsoo.ru/8HSXWFFVO" TargetMode="External"/><Relationship Id="rId47" Type="http://schemas.openxmlformats.org/officeDocument/2006/relationships/hyperlink" Target="https://m.edsoo.ru/FL1BAQD13" TargetMode="External"/><Relationship Id="rId68" Type="http://schemas.openxmlformats.org/officeDocument/2006/relationships/hyperlink" Target="https://m.edsoo.ru/0IUXGN2I1" TargetMode="External"/><Relationship Id="rId89" Type="http://schemas.openxmlformats.org/officeDocument/2006/relationships/hyperlink" Target="https://m.edsoo.ru/2VX2KLFQA" TargetMode="External"/><Relationship Id="rId112" Type="http://schemas.openxmlformats.org/officeDocument/2006/relationships/hyperlink" Target="https://m.edsoo.ru/3DUNYKWNO" TargetMode="External"/><Relationship Id="rId133" Type="http://schemas.openxmlformats.org/officeDocument/2006/relationships/hyperlink" Target="https://m.edsoo.ru/PGL5XXSRO" TargetMode="External"/><Relationship Id="rId154" Type="http://schemas.openxmlformats.org/officeDocument/2006/relationships/hyperlink" Target="https://m.edsoo.ru/WNJ5CRXYD" TargetMode="External"/><Relationship Id="rId16" Type="http://schemas.openxmlformats.org/officeDocument/2006/relationships/hyperlink" Target="https://m.edsoo.ru/3TLNQKPG6" TargetMode="External"/><Relationship Id="rId37" Type="http://schemas.openxmlformats.org/officeDocument/2006/relationships/hyperlink" Target="https://m.edsoo.ru/UZBUPCM5M" TargetMode="External"/><Relationship Id="rId58" Type="http://schemas.openxmlformats.org/officeDocument/2006/relationships/hyperlink" Target="https://m.edsoo.ru/S85LWDFT8" TargetMode="External"/><Relationship Id="rId79" Type="http://schemas.openxmlformats.org/officeDocument/2006/relationships/hyperlink" Target="https://m.edsoo.ru/D6Y72A4B7" TargetMode="External"/><Relationship Id="rId102" Type="http://schemas.openxmlformats.org/officeDocument/2006/relationships/hyperlink" Target="https://m.edsoo.ru/C0B05BGMC" TargetMode="External"/><Relationship Id="rId123" Type="http://schemas.openxmlformats.org/officeDocument/2006/relationships/hyperlink" Target="https://m.edsoo.ru/Q1ZCMW980" TargetMode="External"/><Relationship Id="rId144" Type="http://schemas.openxmlformats.org/officeDocument/2006/relationships/hyperlink" Target="https://m.edsoo.ru/H2XIHOG3E" TargetMode="External"/><Relationship Id="rId90" Type="http://schemas.openxmlformats.org/officeDocument/2006/relationships/hyperlink" Target="https://m.edsoo.ru/KJA02KUP5" TargetMode="External"/><Relationship Id="rId27" Type="http://schemas.openxmlformats.org/officeDocument/2006/relationships/hyperlink" Target="https://m.edsoo.ru/RSOA0V5ZX" TargetMode="External"/><Relationship Id="rId48" Type="http://schemas.openxmlformats.org/officeDocument/2006/relationships/hyperlink" Target="https://m.edsoo.ru/WPNY6QA8Z" TargetMode="External"/><Relationship Id="rId69" Type="http://schemas.openxmlformats.org/officeDocument/2006/relationships/hyperlink" Target="https://m.edsoo.ru/QJ2S7WSBM" TargetMode="External"/><Relationship Id="rId113" Type="http://schemas.openxmlformats.org/officeDocument/2006/relationships/hyperlink" Target="https://m.edsoo.ru/W2XBOR3HJ" TargetMode="External"/><Relationship Id="rId134" Type="http://schemas.openxmlformats.org/officeDocument/2006/relationships/hyperlink" Target="https://m.edsoo.ru/YLCK77OG8" TargetMode="External"/><Relationship Id="rId80" Type="http://schemas.openxmlformats.org/officeDocument/2006/relationships/hyperlink" Target="https://m.edsoo.ru/SLKT3UPUR" TargetMode="External"/><Relationship Id="rId155" Type="http://schemas.openxmlformats.org/officeDocument/2006/relationships/hyperlink" Target="https://m.edsoo.ru/2PFPB28U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68</Pages>
  <Words>17000</Words>
  <Characters>96901</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Наташа</cp:lastModifiedBy>
  <cp:revision>3</cp:revision>
  <dcterms:created xsi:type="dcterms:W3CDTF">2026-09-07T16:46:00Z</dcterms:created>
  <dcterms:modified xsi:type="dcterms:W3CDTF">2026-09-07T17:50:00Z</dcterms:modified>
</cp:coreProperties>
</file>